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CC0487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з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EB0F2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proofErr w:type="spellStart"/>
      <w:r w:rsidR="00CC0487">
        <w:rPr>
          <w:rFonts w:ascii="Times New Roman" w:eastAsia="Times New Roman" w:hAnsi="Times New Roman" w:cs="Times New Roman"/>
          <w:sz w:val="28"/>
          <w:szCs w:val="28"/>
          <w:lang w:eastAsia="ru-RU"/>
        </w:rPr>
        <w:t>И.И.Атауллин</w:t>
      </w:r>
      <w:proofErr w:type="spellEnd"/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«______»____________201</w:t>
      </w:r>
      <w:r w:rsidR="00F70CD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5393C" w:rsidRDefault="0015393C" w:rsidP="0015393C">
      <w:pPr>
        <w:autoSpaceDE w:val="0"/>
        <w:autoSpaceDN w:val="0"/>
        <w:adjustRightInd w:val="0"/>
        <w:spacing w:before="108" w:after="108" w:line="240" w:lineRule="auto"/>
        <w:ind w:right="-206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7F6E7A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Должностной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регламент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 </w:t>
      </w:r>
      <w:r w:rsidR="00E32E0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заместителя начальника</w:t>
      </w:r>
      <w:r w:rsidR="001A68CF" w:rsidRPr="001A68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контрольно-аналитического отдела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7F6E7A" w:rsidRDefault="00FA592E" w:rsidP="00EB0F2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7F6E7A" w:rsidRDefault="00FA592E" w:rsidP="00EB0F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7F6E7A">
        <w:rPr>
          <w:rFonts w:ascii="Times New Roman" w:hAnsi="Times New Roman" w:cs="Times New Roman"/>
          <w:sz w:val="28"/>
          <w:szCs w:val="28"/>
        </w:rPr>
        <w:t>1.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E32E0F">
        <w:rPr>
          <w:rFonts w:ascii="Times New Roman" w:hAnsi="Times New Roman" w:cs="Times New Roman"/>
          <w:sz w:val="28"/>
          <w:szCs w:val="28"/>
        </w:rPr>
        <w:t>заместителя начальника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161D3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7F6E7A">
        <w:rPr>
          <w:rFonts w:ascii="Times New Roman" w:hAnsi="Times New Roman" w:cs="Times New Roman"/>
          <w:sz w:val="28"/>
          <w:szCs w:val="28"/>
        </w:rPr>
        <w:t xml:space="preserve"> (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E32E0F">
        <w:rPr>
          <w:rFonts w:ascii="Times New Roman" w:hAnsi="Times New Roman" w:cs="Times New Roman"/>
          <w:sz w:val="28"/>
          <w:szCs w:val="28"/>
        </w:rPr>
        <w:t>–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</w:t>
      </w:r>
      <w:r w:rsidR="00E32E0F">
        <w:rPr>
          <w:rFonts w:ascii="Times New Roman" w:hAnsi="Times New Roman" w:cs="Times New Roman"/>
          <w:sz w:val="28"/>
          <w:szCs w:val="28"/>
        </w:rPr>
        <w:t>заместитель начальника отдела</w:t>
      </w:r>
      <w:r w:rsidR="009E231D" w:rsidRPr="007F6E7A">
        <w:rPr>
          <w:rFonts w:ascii="Times New Roman" w:hAnsi="Times New Roman" w:cs="Times New Roman"/>
          <w:sz w:val="28"/>
          <w:szCs w:val="28"/>
        </w:rPr>
        <w:t>)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>относится к ведущей группе должностей гражданской службы категории "</w:t>
      </w:r>
      <w:r w:rsidR="00E32E0F">
        <w:rPr>
          <w:rFonts w:ascii="Times New Roman" w:hAnsi="Times New Roman" w:cs="Times New Roman"/>
          <w:sz w:val="28"/>
          <w:szCs w:val="28"/>
        </w:rPr>
        <w:t>руководители</w:t>
      </w:r>
      <w:r w:rsidR="001A68CF" w:rsidRPr="001A68CF">
        <w:rPr>
          <w:rFonts w:ascii="Times New Roman" w:hAnsi="Times New Roman" w:cs="Times New Roman"/>
          <w:sz w:val="28"/>
          <w:szCs w:val="28"/>
        </w:rPr>
        <w:t>".</w:t>
      </w:r>
    </w:p>
    <w:bookmarkEnd w:id="1"/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7F6E7A">
        <w:rPr>
          <w:rFonts w:ascii="Times New Roman" w:hAnsi="Times New Roman" w:cs="Times New Roman"/>
          <w:sz w:val="28"/>
          <w:szCs w:val="28"/>
        </w:rPr>
        <w:t>–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11-</w:t>
      </w:r>
      <w:r w:rsidR="00372DE7">
        <w:rPr>
          <w:rFonts w:ascii="Times New Roman" w:hAnsi="Times New Roman" w:cs="Times New Roman"/>
          <w:sz w:val="28"/>
          <w:szCs w:val="28"/>
        </w:rPr>
        <w:t>1</w:t>
      </w:r>
      <w:r w:rsidR="001A68CF" w:rsidRPr="001A68CF">
        <w:rPr>
          <w:rFonts w:ascii="Times New Roman" w:hAnsi="Times New Roman" w:cs="Times New Roman"/>
          <w:sz w:val="28"/>
          <w:szCs w:val="28"/>
        </w:rPr>
        <w:t>-3-0</w:t>
      </w:r>
      <w:r w:rsidR="00372DE7">
        <w:rPr>
          <w:rFonts w:ascii="Times New Roman" w:hAnsi="Times New Roman" w:cs="Times New Roman"/>
          <w:sz w:val="28"/>
          <w:szCs w:val="28"/>
        </w:rPr>
        <w:t>58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FA592E" w:rsidRPr="007F6E7A" w:rsidRDefault="00FA592E" w:rsidP="000D0BE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7F6E7A">
        <w:rPr>
          <w:rFonts w:ascii="Times New Roman" w:hAnsi="Times New Roman" w:cs="Times New Roman"/>
          <w:sz w:val="28"/>
          <w:szCs w:val="28"/>
        </w:rPr>
        <w:t>2.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485B3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372DE7">
        <w:rPr>
          <w:rFonts w:ascii="Times New Roman" w:hAnsi="Times New Roman" w:cs="Times New Roman"/>
          <w:sz w:val="28"/>
          <w:szCs w:val="28"/>
        </w:rPr>
        <w:t>заместителя начальника отдела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  <w:r w:rsidR="009C7D87" w:rsidRPr="007F6E7A">
        <w:rPr>
          <w:rFonts w:ascii="Times New Roman" w:hAnsi="Times New Roman" w:cs="Times New Roman"/>
          <w:sz w:val="28"/>
          <w:szCs w:val="28"/>
        </w:rPr>
        <w:t>Регулирование налоговой  деятельности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FA592E" w:rsidP="000D0BE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7F6E7A">
        <w:rPr>
          <w:rFonts w:ascii="Times New Roman" w:hAnsi="Times New Roman" w:cs="Times New Roman"/>
          <w:sz w:val="28"/>
          <w:szCs w:val="28"/>
        </w:rPr>
        <w:t>3.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82288C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372DE7">
        <w:rPr>
          <w:rFonts w:ascii="Times New Roman" w:hAnsi="Times New Roman" w:cs="Times New Roman"/>
          <w:sz w:val="28"/>
          <w:szCs w:val="28"/>
        </w:rPr>
        <w:t>заместителя начальника отдела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05A00" w:rsidRPr="007F6E7A" w:rsidRDefault="00105A00" w:rsidP="000D0BE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«Регулирование в сфере налога на добавленную стоимость»</w:t>
      </w:r>
    </w:p>
    <w:p w:rsidR="00FA592E" w:rsidRPr="007F6E7A" w:rsidRDefault="00105A00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</w:t>
      </w:r>
      <w:r w:rsidR="009C7D87" w:rsidRPr="007F6E7A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Pr="007F6E7A">
        <w:rPr>
          <w:rFonts w:ascii="Times New Roman" w:hAnsi="Times New Roman" w:cs="Times New Roman"/>
          <w:sz w:val="28"/>
          <w:szCs w:val="28"/>
        </w:rPr>
        <w:t>».</w:t>
      </w:r>
    </w:p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7F6E7A">
        <w:rPr>
          <w:rFonts w:ascii="Times New Roman" w:hAnsi="Times New Roman" w:cs="Times New Roman"/>
          <w:sz w:val="28"/>
          <w:szCs w:val="28"/>
        </w:rPr>
        <w:t>4.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</w:t>
      </w:r>
      <w:r w:rsidR="001A68CF">
        <w:rPr>
          <w:rFonts w:ascii="Times New Roman" w:hAnsi="Times New Roman" w:cs="Times New Roman"/>
          <w:sz w:val="28"/>
          <w:szCs w:val="28"/>
        </w:rPr>
        <w:t xml:space="preserve"> должности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372DE7">
        <w:rPr>
          <w:rFonts w:ascii="Times New Roman" w:hAnsi="Times New Roman" w:cs="Times New Roman"/>
          <w:sz w:val="28"/>
          <w:szCs w:val="28"/>
        </w:rPr>
        <w:t>заместителя начальника отдела</w:t>
      </w:r>
      <w:r w:rsidRPr="007F6E7A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7F6E7A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7F6E7A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7F6E7A">
        <w:rPr>
          <w:rFonts w:ascii="Times New Roman" w:hAnsi="Times New Roman" w:cs="Times New Roman"/>
          <w:sz w:val="28"/>
          <w:szCs w:val="28"/>
        </w:rPr>
        <w:t>5.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="00372DE7">
        <w:rPr>
          <w:rFonts w:ascii="Times New Roman" w:hAnsi="Times New Roman" w:cs="Times New Roman"/>
          <w:sz w:val="28"/>
          <w:szCs w:val="28"/>
        </w:rPr>
        <w:t>Заместитель начальника отдела</w:t>
      </w:r>
      <w:r w:rsidR="001A68CF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10F60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056366" w:rsidP="000D0BE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bookmarkEnd w:id="5"/>
    </w:p>
    <w:p w:rsidR="00FA592E" w:rsidRPr="007F6E7A" w:rsidRDefault="00FA592E" w:rsidP="000D0BE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2B169D">
        <w:rPr>
          <w:rFonts w:ascii="Times New Roman" w:hAnsi="Times New Roman" w:cs="Times New Roman"/>
          <w:sz w:val="28"/>
          <w:szCs w:val="28"/>
        </w:rPr>
        <w:t>заместителя начальника отдела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D87B48">
        <w:rPr>
          <w:rFonts w:ascii="Times New Roman" w:hAnsi="Times New Roman" w:cs="Times New Roman"/>
          <w:sz w:val="28"/>
          <w:szCs w:val="28"/>
        </w:rPr>
        <w:t>1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4666F6" w:rsidRPr="007F6E7A">
        <w:rPr>
          <w:rFonts w:ascii="Times New Roman" w:hAnsi="Times New Roman" w:cs="Times New Roman"/>
          <w:sz w:val="28"/>
          <w:szCs w:val="28"/>
        </w:rPr>
        <w:t>Наличие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7F6E7A">
        <w:rPr>
          <w:rFonts w:ascii="Times New Roman" w:hAnsi="Times New Roman" w:cs="Times New Roman"/>
          <w:sz w:val="28"/>
          <w:szCs w:val="28"/>
        </w:rPr>
        <w:t>высше</w:t>
      </w:r>
      <w:r w:rsidR="004666F6" w:rsidRPr="007F6E7A">
        <w:rPr>
          <w:rFonts w:ascii="Times New Roman" w:hAnsi="Times New Roman" w:cs="Times New Roman"/>
          <w:sz w:val="28"/>
          <w:szCs w:val="28"/>
        </w:rPr>
        <w:t>го</w:t>
      </w:r>
      <w:r w:rsidR="004A509F" w:rsidRPr="007F6E7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7F6E7A">
        <w:rPr>
          <w:rFonts w:ascii="Times New Roman" w:hAnsi="Times New Roman" w:cs="Times New Roman"/>
          <w:sz w:val="28"/>
          <w:szCs w:val="28"/>
        </w:rPr>
        <w:t>я</w:t>
      </w:r>
      <w:r w:rsidR="005E38E9" w:rsidRPr="007F6E7A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45114A" w:rsidRDefault="0045114A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14A">
        <w:rPr>
          <w:rFonts w:ascii="Times New Roman" w:hAnsi="Times New Roman" w:cs="Times New Roman"/>
          <w:sz w:val="28"/>
          <w:szCs w:val="28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proofErr w:type="gramStart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114A">
        <w:rPr>
          <w:rFonts w:ascii="Times New Roman" w:hAnsi="Times New Roman" w:cs="Times New Roman"/>
          <w:sz w:val="28"/>
          <w:szCs w:val="28"/>
        </w:rPr>
        <w:t>3</w:t>
      </w:r>
      <w:r w:rsidR="00B532E4">
        <w:rPr>
          <w:rFonts w:ascii="Times New Roman" w:hAnsi="Times New Roman" w:cs="Times New Roman"/>
          <w:sz w:val="28"/>
          <w:szCs w:val="28"/>
        </w:rPr>
        <w:t> 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7F6E7A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7F6E7A">
        <w:rPr>
          <w:rFonts w:ascii="Times New Roman" w:hAnsi="Times New Roman" w:cs="Times New Roman"/>
          <w:sz w:val="28"/>
          <w:szCs w:val="28"/>
        </w:rPr>
        <w:t>х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7F6E7A">
        <w:rPr>
          <w:rFonts w:ascii="Times New Roman" w:hAnsi="Times New Roman" w:cs="Times New Roman"/>
          <w:sz w:val="28"/>
          <w:szCs w:val="28"/>
        </w:rPr>
        <w:t>й</w:t>
      </w:r>
      <w:r w:rsidR="00732EFB" w:rsidRPr="007F6E7A">
        <w:rPr>
          <w:rFonts w:ascii="Times New Roman" w:hAnsi="Times New Roman" w:cs="Times New Roman"/>
          <w:sz w:val="28"/>
          <w:szCs w:val="28"/>
        </w:rPr>
        <w:t>: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основ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2004 г. № 79-ФЗ «О государственной </w:t>
      </w:r>
      <w:r w:rsidR="00732EFB" w:rsidRPr="007F6E7A">
        <w:rPr>
          <w:rFonts w:ascii="Times New Roman" w:hAnsi="Times New Roman" w:cs="Times New Roman"/>
          <w:sz w:val="28"/>
          <w:szCs w:val="28"/>
        </w:rPr>
        <w:lastRenderedPageBreak/>
        <w:t>гражданск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7F6E7A" w:rsidRDefault="00334C6B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114A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1B0D6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7F6E7A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7F6E7A">
        <w:rPr>
          <w:rFonts w:ascii="Times New Roman" w:hAnsi="Times New Roman" w:cs="Times New Roman"/>
          <w:sz w:val="28"/>
          <w:szCs w:val="28"/>
        </w:rPr>
        <w:t>х</w:t>
      </w:r>
      <w:r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7F6E7A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7F6E7A" w:rsidRDefault="001B0D61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114A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34C6B" w:rsidRPr="007F6E7A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5D7DAF" w:rsidRPr="007F6E7A" w:rsidRDefault="005D7DAF" w:rsidP="005D7DAF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1) </w:t>
      </w:r>
      <w:r w:rsidRPr="007F6E7A">
        <w:rPr>
          <w:rFonts w:ascii="Times New Roman" w:hAnsi="Times New Roman"/>
          <w:sz w:val="28"/>
          <w:szCs w:val="28"/>
          <w:lang w:val="ru-RU"/>
        </w:rPr>
        <w:t>Налоговый кодекс Российской Федерации</w:t>
      </w:r>
      <w:r>
        <w:rPr>
          <w:rFonts w:ascii="Times New Roman" w:hAnsi="Times New Roman"/>
          <w:sz w:val="28"/>
          <w:szCs w:val="28"/>
          <w:lang w:val="ru-RU"/>
        </w:rPr>
        <w:t>;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5D7DAF" w:rsidRPr="007F6E7A" w:rsidRDefault="005D7DAF" w:rsidP="005D7DAF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2) Бюджетный кодекс Российской Федерации</w:t>
      </w:r>
      <w:r>
        <w:rPr>
          <w:rFonts w:ascii="Times New Roman" w:hAnsi="Times New Roman"/>
          <w:sz w:val="28"/>
          <w:szCs w:val="28"/>
          <w:lang w:val="ru-RU"/>
        </w:rPr>
        <w:t>;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5D7DAF" w:rsidRPr="007F6E7A" w:rsidRDefault="005D7DAF" w:rsidP="005D7DAF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 xml:space="preserve">3) Федеральный закон от 08 августа 2001 г. № 129-ФЗ </w:t>
      </w:r>
      <w:r>
        <w:rPr>
          <w:rFonts w:ascii="Times New Roman" w:hAnsi="Times New Roman"/>
          <w:sz w:val="28"/>
          <w:szCs w:val="28"/>
          <w:lang w:val="ru-RU"/>
        </w:rPr>
        <w:t>«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О государственной регистрации юридических лиц и </w:t>
      </w:r>
      <w:r>
        <w:rPr>
          <w:rFonts w:ascii="Times New Roman" w:hAnsi="Times New Roman"/>
          <w:sz w:val="28"/>
          <w:szCs w:val="28"/>
          <w:lang w:val="ru-RU"/>
        </w:rPr>
        <w:t>индивидуальных предпринимателей»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(с изменениями и дополнениями);</w:t>
      </w:r>
    </w:p>
    <w:p w:rsidR="005D7DAF" w:rsidRPr="007F6E7A" w:rsidRDefault="005D7DAF" w:rsidP="005D7DAF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4)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5D7DAF" w:rsidRPr="007F6E7A" w:rsidRDefault="005D7DAF" w:rsidP="005D7DAF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5)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5D7DAF" w:rsidRPr="007F6E7A" w:rsidRDefault="005D7DAF" w:rsidP="005D7DAF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6)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5D7DAF" w:rsidRPr="007F6E7A" w:rsidRDefault="005D7DAF" w:rsidP="005D7DAF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7)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5D7DAF" w:rsidRPr="007F6E7A" w:rsidRDefault="005D7DAF" w:rsidP="005D7DAF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8) Федеральный закон от 27 июля 2010 г. № 210-ФЗ «Об организации предоставления государственных и муниципальных услуг»;</w:t>
      </w:r>
    </w:p>
    <w:p w:rsidR="005D7DAF" w:rsidRPr="007F6E7A" w:rsidRDefault="005D7DAF" w:rsidP="005D7DAF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9)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5D7DAF" w:rsidRPr="007F6E7A" w:rsidRDefault="005D7DAF" w:rsidP="005D7DAF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10) Закон Российской Федерации от 21 марта 1991 г. № 943-1 «О налоговых органах Российской Федерации»;</w:t>
      </w:r>
    </w:p>
    <w:p w:rsidR="005D7DAF" w:rsidRPr="007F6E7A" w:rsidRDefault="005D7DAF" w:rsidP="005D7DAF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11) Федеральный закон Российской Федерации от 27 июля 2006 г. №152-ФЗ «О персональных данных»;</w:t>
      </w:r>
    </w:p>
    <w:p w:rsidR="005D7DAF" w:rsidRPr="007F6E7A" w:rsidRDefault="005D7DAF" w:rsidP="005D7DAF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12) Федеральный закон Российской Федерации от 6 апреля 2011 г. № 63-ФЗ «Об электронной подписи»;</w:t>
      </w:r>
    </w:p>
    <w:p w:rsidR="005D7DAF" w:rsidRPr="007F6E7A" w:rsidRDefault="005D7DAF" w:rsidP="005D7DAF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 xml:space="preserve">13) Указ Президента Российской Федерации от 7 мая 2012 г. № 601 </w:t>
      </w:r>
      <w:r>
        <w:rPr>
          <w:rFonts w:ascii="Times New Roman" w:hAnsi="Times New Roman"/>
          <w:sz w:val="28"/>
          <w:szCs w:val="28"/>
          <w:lang w:val="ru-RU"/>
        </w:rPr>
        <w:t>«</w:t>
      </w:r>
      <w:r w:rsidRPr="007F6E7A">
        <w:rPr>
          <w:rFonts w:ascii="Times New Roman" w:hAnsi="Times New Roman"/>
          <w:sz w:val="28"/>
          <w:szCs w:val="28"/>
          <w:lang w:val="ru-RU"/>
        </w:rPr>
        <w:t>Об основных направлениях совершенствования сист</w:t>
      </w:r>
      <w:r>
        <w:rPr>
          <w:rFonts w:ascii="Times New Roman" w:hAnsi="Times New Roman"/>
          <w:sz w:val="28"/>
          <w:szCs w:val="28"/>
          <w:lang w:val="ru-RU"/>
        </w:rPr>
        <w:t>емы государственного управления»</w:t>
      </w:r>
      <w:r w:rsidRPr="007F6E7A">
        <w:rPr>
          <w:rFonts w:ascii="Times New Roman" w:hAnsi="Times New Roman"/>
          <w:sz w:val="28"/>
          <w:szCs w:val="28"/>
          <w:lang w:val="ru-RU"/>
        </w:rPr>
        <w:t>;</w:t>
      </w:r>
    </w:p>
    <w:p w:rsidR="005D7DAF" w:rsidRPr="007F6E7A" w:rsidRDefault="005D7DAF" w:rsidP="005D7DAF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14)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5D7DAF" w:rsidRPr="007F6E7A" w:rsidRDefault="005D7DAF" w:rsidP="005D7DAF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15)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5D7DAF" w:rsidRPr="007F6E7A" w:rsidRDefault="005D7DAF" w:rsidP="005D7DAF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F6E7A">
        <w:rPr>
          <w:rFonts w:ascii="Times New Roman" w:hAnsi="Times New Roman"/>
          <w:sz w:val="28"/>
          <w:szCs w:val="28"/>
          <w:lang w:val="ru-RU"/>
        </w:rPr>
        <w:t xml:space="preserve">16)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</w:t>
      </w:r>
      <w:r w:rsidRPr="007F6E7A">
        <w:rPr>
          <w:rFonts w:ascii="Times New Roman" w:hAnsi="Times New Roman"/>
          <w:sz w:val="28"/>
          <w:szCs w:val="28"/>
          <w:lang w:val="ru-RU"/>
        </w:rPr>
        <w:lastRenderedPageBreak/>
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7F6E7A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gramStart"/>
      <w:r w:rsidRPr="007F6E7A">
        <w:rPr>
          <w:rFonts w:ascii="Times New Roman" w:hAnsi="Times New Roman"/>
          <w:sz w:val="28"/>
          <w:szCs w:val="28"/>
          <w:lang w:val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/>
          <w:sz w:val="28"/>
          <w:szCs w:val="28"/>
          <w:lang w:val="ru-RU"/>
        </w:rPr>
        <w:t>алоговых деклараций (расчетов)»;</w:t>
      </w:r>
      <w:proofErr w:type="gramEnd"/>
    </w:p>
    <w:p w:rsidR="005D7DAF" w:rsidRPr="007F6E7A" w:rsidRDefault="005D7DAF" w:rsidP="005D7D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hAnsi="Times New Roman" w:cs="Times New Roman"/>
          <w:sz w:val="28"/>
          <w:szCs w:val="28"/>
          <w:lang w:eastAsia="ru-RU"/>
        </w:rPr>
        <w:t>17)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5D7DAF" w:rsidRPr="007F6E7A" w:rsidRDefault="005D7DAF" w:rsidP="005D7DAF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bCs/>
          <w:sz w:val="28"/>
          <w:szCs w:val="28"/>
          <w:lang w:eastAsia="ru-RU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стоимость в электронной форме»;</w:t>
      </w:r>
    </w:p>
    <w:p w:rsidR="005D7DAF" w:rsidRPr="007F6E7A" w:rsidRDefault="005D7DAF" w:rsidP="005D7DAF">
      <w:pPr>
        <w:pStyle w:val="a6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19)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5D7DAF" w:rsidRPr="007F6E7A" w:rsidRDefault="005D7DAF" w:rsidP="005D7DAF">
      <w:pPr>
        <w:pStyle w:val="a6"/>
        <w:tabs>
          <w:tab w:val="left" w:pos="55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20)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6E7A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5D7DAF" w:rsidRPr="007F6E7A" w:rsidRDefault="005D7DAF" w:rsidP="005D7DAF">
      <w:pPr>
        <w:pStyle w:val="a6"/>
        <w:tabs>
          <w:tab w:val="left" w:pos="55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21) 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5D7DAF" w:rsidRPr="007F6E7A" w:rsidRDefault="005D7DAF" w:rsidP="005D7DAF">
      <w:pPr>
        <w:pStyle w:val="a6"/>
        <w:tabs>
          <w:tab w:val="left" w:pos="55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22) приказ Минфина </w:t>
      </w:r>
      <w:r w:rsidRPr="007F6E7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Pr="007F6E7A">
        <w:rPr>
          <w:rFonts w:ascii="Times New Roman" w:hAnsi="Times New Roman" w:cs="Times New Roman"/>
          <w:sz w:val="28"/>
          <w:szCs w:val="28"/>
        </w:rPr>
        <w:t xml:space="preserve"> № 20н, МНС </w:t>
      </w:r>
      <w:r w:rsidRPr="007F6E7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Pr="007F6E7A">
        <w:rPr>
          <w:rFonts w:ascii="Times New Roman" w:hAnsi="Times New Roman" w:cs="Times New Roman"/>
          <w:sz w:val="28"/>
          <w:szCs w:val="28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</w:p>
    <w:p w:rsidR="005D7DAF" w:rsidRPr="007F6E7A" w:rsidRDefault="005D7DAF" w:rsidP="005D7DAF">
      <w:pPr>
        <w:tabs>
          <w:tab w:val="left" w:pos="55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23) приказ ФНС России от 02 августа 2005 г. № САЭ-3-06/354</w:t>
      </w:r>
      <w:proofErr w:type="gramStart"/>
      <w:r w:rsidRPr="007F6E7A">
        <w:rPr>
          <w:rFonts w:ascii="Times New Roman" w:hAnsi="Times New Roman" w:cs="Times New Roman"/>
          <w:sz w:val="28"/>
          <w:szCs w:val="28"/>
        </w:rPr>
        <w:t>@ №О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5D7DAF" w:rsidRPr="007F6E7A" w:rsidRDefault="005D7DAF" w:rsidP="005D7DAF">
      <w:pPr>
        <w:tabs>
          <w:tab w:val="left" w:pos="55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24) приказ ФНС </w:t>
      </w:r>
      <w:r w:rsidRPr="007F6E7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Pr="007F6E7A">
        <w:rPr>
          <w:rFonts w:ascii="Times New Roman" w:hAnsi="Times New Roman" w:cs="Times New Roman"/>
          <w:sz w:val="28"/>
          <w:szCs w:val="28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</w:t>
      </w:r>
      <w:r w:rsidRPr="007F6E7A">
        <w:rPr>
          <w:rFonts w:ascii="Times New Roman" w:hAnsi="Times New Roman" w:cs="Times New Roman"/>
          <w:sz w:val="28"/>
          <w:szCs w:val="28"/>
        </w:rPr>
        <w:lastRenderedPageBreak/>
        <w:t>требованию налогового органа в электронном виде по телекоммуникационным каналам связи»;</w:t>
      </w:r>
    </w:p>
    <w:p w:rsidR="005D7DAF" w:rsidRPr="007F6E7A" w:rsidRDefault="005D7DAF" w:rsidP="005D7DAF">
      <w:pPr>
        <w:pStyle w:val="a6"/>
        <w:tabs>
          <w:tab w:val="left" w:pos="55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25) приказ</w:t>
      </w:r>
      <w:r w:rsidRPr="00B4420B">
        <w:rPr>
          <w:rFonts w:ascii="Times New Roman" w:hAnsi="Times New Roman" w:cs="Times New Roman"/>
          <w:sz w:val="28"/>
          <w:szCs w:val="28"/>
        </w:rPr>
        <w:t xml:space="preserve">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</w:t>
      </w:r>
      <w:proofErr w:type="gramEnd"/>
      <w:r w:rsidRPr="00B4420B">
        <w:rPr>
          <w:rFonts w:ascii="Times New Roman" w:hAnsi="Times New Roman" w:cs="Times New Roman"/>
          <w:sz w:val="28"/>
          <w:szCs w:val="28"/>
        </w:rPr>
        <w:t xml:space="preserve">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4420B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Pr="00B4420B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</w:t>
      </w:r>
      <w:r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Федерации)»</w:t>
      </w:r>
      <w:r w:rsidRPr="007F6E7A">
        <w:rPr>
          <w:rFonts w:ascii="Times New Roman" w:hAnsi="Times New Roman" w:cs="Times New Roman"/>
          <w:sz w:val="28"/>
          <w:szCs w:val="28"/>
        </w:rPr>
        <w:t>;</w:t>
      </w:r>
    </w:p>
    <w:p w:rsidR="005D7DAF" w:rsidRPr="007F6E7A" w:rsidRDefault="005D7DAF" w:rsidP="005D7DAF">
      <w:pPr>
        <w:tabs>
          <w:tab w:val="left" w:pos="55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26) приказ ФНС России от 30 мая 2007 г. № ММ-3-06/333@ «Об утверждении Концепции системы планирования выездных налоговых проверок»;</w:t>
      </w:r>
    </w:p>
    <w:p w:rsidR="005D7DAF" w:rsidRPr="007F6E7A" w:rsidRDefault="005D7DAF" w:rsidP="005D7DAF">
      <w:pPr>
        <w:tabs>
          <w:tab w:val="left" w:pos="55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27) 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F6E7A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5D7DAF" w:rsidRPr="007F6E7A" w:rsidRDefault="005D7DAF" w:rsidP="005D7DAF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28) 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5D7DAF" w:rsidRPr="007F6E7A" w:rsidRDefault="005D7DAF" w:rsidP="005D7DAF">
      <w:pPr>
        <w:pStyle w:val="a6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29) </w:t>
      </w:r>
      <w:r w:rsidRPr="007F6E7A">
        <w:rPr>
          <w:rFonts w:ascii="Times New Roman" w:hAnsi="Times New Roman" w:cs="Times New Roman"/>
          <w:sz w:val="28"/>
          <w:szCs w:val="28"/>
        </w:rPr>
        <w:t>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5D7DAF" w:rsidRPr="007F6E7A" w:rsidRDefault="005D7DAF" w:rsidP="005D7DAF">
      <w:pPr>
        <w:tabs>
          <w:tab w:val="left" w:pos="6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30) 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B067D">
        <w:rPr>
          <w:rFonts w:ascii="Times New Roman" w:hAnsi="Times New Roman" w:cs="Times New Roman"/>
          <w:sz w:val="28"/>
          <w:szCs w:val="28"/>
        </w:rPr>
        <w:t xml:space="preserve">риказ </w:t>
      </w:r>
      <w:proofErr w:type="spellStart"/>
      <w:r w:rsidRPr="000B067D">
        <w:rPr>
          <w:rFonts w:ascii="Times New Roman" w:hAnsi="Times New Roman" w:cs="Times New Roman"/>
          <w:sz w:val="28"/>
          <w:szCs w:val="28"/>
        </w:rPr>
        <w:t>Минпромто</w:t>
      </w:r>
      <w:r>
        <w:rPr>
          <w:rFonts w:ascii="Times New Roman" w:hAnsi="Times New Roman" w:cs="Times New Roman"/>
          <w:sz w:val="28"/>
          <w:szCs w:val="28"/>
        </w:rPr>
        <w:t>рга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 от 28.04.2018 N 1714 «</w:t>
      </w:r>
      <w:r w:rsidRPr="000B067D">
        <w:rPr>
          <w:rFonts w:ascii="Times New Roman" w:hAnsi="Times New Roman" w:cs="Times New Roman"/>
          <w:sz w:val="28"/>
          <w:szCs w:val="28"/>
        </w:rPr>
        <w:t xml:space="preserve">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0B067D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Pr="000B067D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части первой Налогово</w:t>
      </w:r>
      <w:r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 w:rsidRPr="007F6E7A">
        <w:rPr>
          <w:rFonts w:ascii="Times New Roman" w:hAnsi="Times New Roman" w:cs="Times New Roman"/>
          <w:sz w:val="28"/>
          <w:szCs w:val="28"/>
        </w:rPr>
        <w:t>»;</w:t>
      </w:r>
    </w:p>
    <w:p w:rsidR="005D7DAF" w:rsidRPr="007F6E7A" w:rsidRDefault="005D7DAF" w:rsidP="005D7DAF">
      <w:pPr>
        <w:tabs>
          <w:tab w:val="left" w:pos="6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31) 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</w:t>
      </w:r>
      <w:r w:rsidRPr="007F6E7A">
        <w:rPr>
          <w:rFonts w:ascii="Times New Roman" w:hAnsi="Times New Roman" w:cs="Times New Roman"/>
          <w:sz w:val="28"/>
          <w:szCs w:val="28"/>
        </w:rPr>
        <w:lastRenderedPageBreak/>
        <w:t>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5D7DAF" w:rsidRPr="007F6E7A" w:rsidRDefault="005D7DAF" w:rsidP="005D7DAF">
      <w:pPr>
        <w:tabs>
          <w:tab w:val="left" w:pos="6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E724E"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E724E">
        <w:rPr>
          <w:rFonts w:ascii="Times New Roman" w:hAnsi="Times New Roman" w:cs="Times New Roman"/>
          <w:sz w:val="28"/>
          <w:szCs w:val="28"/>
        </w:rPr>
        <w:t>риказ ФНС Росси</w:t>
      </w:r>
      <w:r>
        <w:rPr>
          <w:rFonts w:ascii="Times New Roman" w:hAnsi="Times New Roman" w:cs="Times New Roman"/>
          <w:sz w:val="28"/>
          <w:szCs w:val="28"/>
        </w:rPr>
        <w:t>и от 13.12.2016 N ММВ-7-13/679@ «</w:t>
      </w:r>
      <w:r w:rsidRPr="00DE724E">
        <w:rPr>
          <w:rFonts w:ascii="Times New Roman" w:hAnsi="Times New Roman" w:cs="Times New Roman"/>
          <w:sz w:val="28"/>
          <w:szCs w:val="28"/>
        </w:rPr>
        <w:t>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</w:t>
      </w:r>
      <w:r>
        <w:rPr>
          <w:rFonts w:ascii="Times New Roman" w:hAnsi="Times New Roman" w:cs="Times New Roman"/>
          <w:sz w:val="28"/>
          <w:szCs w:val="28"/>
        </w:rPr>
        <w:t>х компаниях в электронной форме»;</w:t>
      </w:r>
    </w:p>
    <w:p w:rsidR="005D7DAF" w:rsidRPr="0027480F" w:rsidRDefault="005D7DAF" w:rsidP="005D7DAF">
      <w:pPr>
        <w:tabs>
          <w:tab w:val="left" w:pos="6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80F">
        <w:rPr>
          <w:rFonts w:ascii="Times New Roman" w:hAnsi="Times New Roman" w:cs="Times New Roman"/>
          <w:sz w:val="28"/>
          <w:szCs w:val="28"/>
        </w:rPr>
        <w:t>33) 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5D7DAF" w:rsidRPr="007F6E7A" w:rsidRDefault="005D7DAF" w:rsidP="005D7DAF">
      <w:pPr>
        <w:tabs>
          <w:tab w:val="left" w:pos="6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480F">
        <w:rPr>
          <w:rFonts w:ascii="Times New Roman" w:hAnsi="Times New Roman" w:cs="Times New Roman"/>
          <w:sz w:val="28"/>
          <w:szCs w:val="28"/>
        </w:rPr>
        <w:t>34) приказ ФНС</w:t>
      </w:r>
      <w:r w:rsidRPr="007F6E7A">
        <w:rPr>
          <w:rFonts w:ascii="Times New Roman" w:hAnsi="Times New Roman" w:cs="Times New Roman"/>
          <w:sz w:val="28"/>
          <w:szCs w:val="28"/>
        </w:rPr>
        <w:t xml:space="preserve">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 полноты исчисления и уплаты налогов в связи с совершением сделок между взаимозависимыми лицами»; </w:t>
      </w:r>
    </w:p>
    <w:p w:rsidR="005D7DAF" w:rsidRPr="007F6E7A" w:rsidRDefault="005D7DAF" w:rsidP="005D7DAF">
      <w:pPr>
        <w:tabs>
          <w:tab w:val="left" w:pos="6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80F">
        <w:rPr>
          <w:rFonts w:ascii="Times New Roman" w:hAnsi="Times New Roman" w:cs="Times New Roman"/>
          <w:sz w:val="28"/>
          <w:szCs w:val="28"/>
        </w:rPr>
        <w:t>35) 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052CD">
        <w:rPr>
          <w:rFonts w:ascii="Times New Roman" w:hAnsi="Times New Roman" w:cs="Times New Roman"/>
          <w:sz w:val="28"/>
          <w:szCs w:val="28"/>
        </w:rPr>
        <w:t>риказ ФНС России от 19.07.2018 N ММВ-7-</w:t>
      </w:r>
      <w:r>
        <w:rPr>
          <w:rFonts w:ascii="Times New Roman" w:hAnsi="Times New Roman" w:cs="Times New Roman"/>
          <w:sz w:val="28"/>
          <w:szCs w:val="28"/>
        </w:rPr>
        <w:t>2/460@ «</w:t>
      </w:r>
      <w:r w:rsidRPr="003052CD">
        <w:rPr>
          <w:rFonts w:ascii="Times New Roman" w:hAnsi="Times New Roman" w:cs="Times New Roman"/>
          <w:sz w:val="28"/>
          <w:szCs w:val="28"/>
        </w:rPr>
        <w:t>Об утверждении форм и форматов направления налоговым органом запросов в банк (оператору по переводу денежн</w:t>
      </w:r>
      <w:r>
        <w:rPr>
          <w:rFonts w:ascii="Times New Roman" w:hAnsi="Times New Roman" w:cs="Times New Roman"/>
          <w:sz w:val="28"/>
          <w:szCs w:val="28"/>
        </w:rPr>
        <w:t>ых средств) в электронной форме»;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7DAF" w:rsidRPr="007F6E7A" w:rsidRDefault="005D7DAF" w:rsidP="005D7DAF">
      <w:pPr>
        <w:tabs>
          <w:tab w:val="left" w:pos="6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36) 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</w:t>
      </w:r>
      <w:r>
        <w:rPr>
          <w:rFonts w:ascii="Times New Roman" w:hAnsi="Times New Roman" w:cs="Times New Roman"/>
          <w:sz w:val="28"/>
          <w:szCs w:val="28"/>
        </w:rPr>
        <w:t>ых корректировок»;</w:t>
      </w:r>
    </w:p>
    <w:p w:rsidR="005D7DAF" w:rsidRPr="00F07424" w:rsidRDefault="005D7DAF" w:rsidP="005D7DAF">
      <w:pPr>
        <w:pStyle w:val="af1"/>
        <w:ind w:firstLine="567"/>
        <w:jc w:val="both"/>
        <w:rPr>
          <w:rFonts w:ascii="Times New Roman" w:hAnsi="Times New Roman"/>
          <w:sz w:val="28"/>
          <w:szCs w:val="28"/>
          <w:highlight w:val="red"/>
          <w:lang w:val="ru-RU"/>
        </w:rPr>
      </w:pPr>
      <w:r w:rsidRPr="0027480F">
        <w:rPr>
          <w:rFonts w:ascii="Times New Roman" w:hAnsi="Times New Roman"/>
          <w:sz w:val="28"/>
          <w:szCs w:val="28"/>
          <w:lang w:val="ru-RU"/>
        </w:rPr>
        <w:t>37) приказ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МНС России от 17 ноября 2003 г. № БГ-3-06/627@ «Об утверждении единых требований к формированию информационных ресурсов по </w:t>
      </w:r>
      <w:r w:rsidRPr="0027480F">
        <w:rPr>
          <w:rFonts w:ascii="Times New Roman" w:hAnsi="Times New Roman"/>
          <w:sz w:val="28"/>
          <w:szCs w:val="28"/>
          <w:lang w:val="ru-RU"/>
        </w:rPr>
        <w:t>камеральным и выездным налоговым проверкам»;</w:t>
      </w:r>
    </w:p>
    <w:p w:rsidR="005D7DAF" w:rsidRPr="007F6E7A" w:rsidRDefault="005D7DAF" w:rsidP="005D7DAF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F6E7A"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) приказ </w:t>
      </w:r>
      <w:r w:rsidRPr="003052CD">
        <w:rPr>
          <w:rFonts w:ascii="Times New Roman" w:hAnsi="Times New Roman"/>
          <w:sz w:val="28"/>
          <w:szCs w:val="28"/>
          <w:lang w:val="ru-RU"/>
        </w:rPr>
        <w:t>ФНС Росси</w:t>
      </w:r>
      <w:r>
        <w:rPr>
          <w:rFonts w:ascii="Times New Roman" w:hAnsi="Times New Roman"/>
          <w:sz w:val="28"/>
          <w:szCs w:val="28"/>
          <w:lang w:val="ru-RU"/>
        </w:rPr>
        <w:t>и от 24.04.2015 N ММВ-7-14/177@ «</w:t>
      </w:r>
      <w:r w:rsidRPr="003052CD">
        <w:rPr>
          <w:rFonts w:ascii="Times New Roman" w:hAnsi="Times New Roman"/>
          <w:sz w:val="28"/>
          <w:szCs w:val="28"/>
          <w:lang w:val="ru-RU"/>
        </w:rPr>
        <w:t>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</w:t>
      </w:r>
      <w:r>
        <w:rPr>
          <w:rFonts w:ascii="Times New Roman" w:hAnsi="Times New Roman"/>
          <w:sz w:val="28"/>
          <w:szCs w:val="28"/>
          <w:lang w:val="ru-RU"/>
        </w:rPr>
        <w:t xml:space="preserve"> образования юридического лица)</w:t>
      </w:r>
      <w:r w:rsidRPr="007F6E7A">
        <w:rPr>
          <w:rFonts w:ascii="Times New Roman" w:hAnsi="Times New Roman"/>
          <w:sz w:val="28"/>
          <w:szCs w:val="28"/>
          <w:lang w:val="ru-RU"/>
        </w:rPr>
        <w:t>»;</w:t>
      </w:r>
      <w:proofErr w:type="gramEnd"/>
    </w:p>
    <w:p w:rsidR="005D7DAF" w:rsidRPr="007F6E7A" w:rsidRDefault="005D7DAF" w:rsidP="005D7DAF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7480F">
        <w:rPr>
          <w:rFonts w:ascii="Times New Roman" w:hAnsi="Times New Roman"/>
          <w:sz w:val="28"/>
          <w:szCs w:val="28"/>
          <w:lang w:val="ru-RU"/>
        </w:rPr>
        <w:t>39) приказ</w:t>
      </w:r>
      <w:r w:rsidRPr="00F07424">
        <w:rPr>
          <w:rFonts w:ascii="Times New Roman" w:hAnsi="Times New Roman"/>
          <w:sz w:val="28"/>
          <w:szCs w:val="28"/>
          <w:lang w:val="ru-RU"/>
        </w:rPr>
        <w:t xml:space="preserve"> ФНС России от 13.02.2017 N ММВ-7-8/179@</w:t>
      </w:r>
      <w:r>
        <w:rPr>
          <w:rFonts w:ascii="Times New Roman" w:hAnsi="Times New Roman"/>
          <w:sz w:val="28"/>
          <w:szCs w:val="28"/>
          <w:lang w:val="ru-RU"/>
        </w:rPr>
        <w:t xml:space="preserve"> (с изменениями и дополнениями) </w:t>
      </w:r>
      <w:r w:rsidRPr="00F07424">
        <w:rPr>
          <w:rFonts w:ascii="Times New Roman" w:hAnsi="Times New Roman"/>
          <w:sz w:val="28"/>
          <w:szCs w:val="28"/>
          <w:lang w:val="ru-RU"/>
        </w:rPr>
        <w:t>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</w:t>
      </w:r>
      <w:r w:rsidRPr="007F6E7A">
        <w:rPr>
          <w:rFonts w:ascii="Times New Roman" w:hAnsi="Times New Roman"/>
          <w:sz w:val="28"/>
          <w:szCs w:val="28"/>
          <w:lang w:val="ru-RU"/>
        </w:rPr>
        <w:t>;</w:t>
      </w:r>
    </w:p>
    <w:p w:rsidR="005D7DAF" w:rsidRDefault="005D7DAF" w:rsidP="005D7DAF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F6E7A">
        <w:rPr>
          <w:rFonts w:ascii="Times New Roman" w:hAnsi="Times New Roman"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  <w:lang w:val="ru-RU"/>
        </w:rPr>
        <w:t>0</w:t>
      </w:r>
      <w:r w:rsidRPr="007F6E7A">
        <w:rPr>
          <w:rFonts w:ascii="Times New Roman" w:hAnsi="Times New Roman"/>
          <w:sz w:val="28"/>
          <w:szCs w:val="28"/>
          <w:lang w:val="ru-RU"/>
        </w:rPr>
        <w:t>) </w:t>
      </w:r>
      <w:r>
        <w:rPr>
          <w:rFonts w:ascii="Times New Roman" w:hAnsi="Times New Roman"/>
          <w:sz w:val="28"/>
          <w:szCs w:val="28"/>
          <w:lang w:val="ru-RU"/>
        </w:rPr>
        <w:t xml:space="preserve">приказ </w:t>
      </w:r>
      <w:r w:rsidRPr="001016D4">
        <w:rPr>
          <w:rFonts w:ascii="Times New Roman" w:hAnsi="Times New Roman"/>
          <w:sz w:val="28"/>
          <w:szCs w:val="28"/>
          <w:lang w:val="ru-RU"/>
        </w:rPr>
        <w:t>ФНС Росси</w:t>
      </w:r>
      <w:r>
        <w:rPr>
          <w:rFonts w:ascii="Times New Roman" w:hAnsi="Times New Roman"/>
          <w:sz w:val="28"/>
          <w:szCs w:val="28"/>
          <w:lang w:val="ru-RU"/>
        </w:rPr>
        <w:t>и от 07.05.2018 N ММВ-7-13/249@ «</w:t>
      </w:r>
      <w:r w:rsidRPr="001016D4">
        <w:rPr>
          <w:rFonts w:ascii="Times New Roman" w:hAnsi="Times New Roman"/>
          <w:sz w:val="28"/>
          <w:szCs w:val="28"/>
          <w:lang w:val="ru-RU"/>
        </w:rPr>
        <w:t xml:space="preserve">Об утверждении формы уведомления о контролируемых сделках, формата представления </w:t>
      </w:r>
      <w:r w:rsidRPr="001016D4">
        <w:rPr>
          <w:rFonts w:ascii="Times New Roman" w:hAnsi="Times New Roman"/>
          <w:sz w:val="28"/>
          <w:szCs w:val="28"/>
          <w:lang w:val="ru-RU"/>
        </w:rPr>
        <w:lastRenderedPageBreak/>
        <w:t xml:space="preserve">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</w:t>
      </w:r>
      <w:r>
        <w:rPr>
          <w:rFonts w:ascii="Times New Roman" w:hAnsi="Times New Roman"/>
          <w:sz w:val="28"/>
          <w:szCs w:val="28"/>
          <w:lang w:val="ru-RU"/>
        </w:rPr>
        <w:t>27 июля 2012 г. N ММВ-7-13/524@»;</w:t>
      </w:r>
      <w:proofErr w:type="gramEnd"/>
    </w:p>
    <w:p w:rsidR="005D7DAF" w:rsidRDefault="005D7DAF" w:rsidP="005D7DAF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41) п</w:t>
      </w:r>
      <w:r w:rsidRPr="001016D4">
        <w:rPr>
          <w:rFonts w:ascii="Times New Roman" w:hAnsi="Times New Roman"/>
          <w:sz w:val="28"/>
          <w:szCs w:val="28"/>
          <w:lang w:val="ru-RU"/>
        </w:rPr>
        <w:t>риказ ФНС Росси</w:t>
      </w:r>
      <w:r>
        <w:rPr>
          <w:rFonts w:ascii="Times New Roman" w:hAnsi="Times New Roman"/>
          <w:sz w:val="28"/>
          <w:szCs w:val="28"/>
          <w:lang w:val="ru-RU"/>
        </w:rPr>
        <w:t>и от 10.02.2017 N ММВ-7-15/176@ «</w:t>
      </w:r>
      <w:r w:rsidRPr="001016D4">
        <w:rPr>
          <w:rFonts w:ascii="Times New Roman" w:hAnsi="Times New Roman"/>
          <w:sz w:val="28"/>
          <w:szCs w:val="28"/>
          <w:lang w:val="ru-RU"/>
        </w:rPr>
        <w:t>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</w:t>
      </w:r>
      <w:r>
        <w:rPr>
          <w:rFonts w:ascii="Times New Roman" w:hAnsi="Times New Roman"/>
          <w:sz w:val="28"/>
          <w:szCs w:val="28"/>
          <w:lang w:val="ru-RU"/>
        </w:rPr>
        <w:t>нных и полученных счетов-фактур»;</w:t>
      </w:r>
    </w:p>
    <w:p w:rsidR="00613C59" w:rsidRDefault="005D7DAF" w:rsidP="005D7DAF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42) письмо</w:t>
      </w:r>
      <w:r w:rsidRPr="001016D4">
        <w:rPr>
          <w:rFonts w:ascii="Times New Roman" w:hAnsi="Times New Roman"/>
          <w:sz w:val="28"/>
          <w:szCs w:val="28"/>
          <w:lang w:val="ru-RU"/>
        </w:rPr>
        <w:t xml:space="preserve"> ФНС Росс</w:t>
      </w:r>
      <w:r>
        <w:rPr>
          <w:rFonts w:ascii="Times New Roman" w:hAnsi="Times New Roman"/>
          <w:sz w:val="28"/>
          <w:szCs w:val="28"/>
          <w:lang w:val="ru-RU"/>
        </w:rPr>
        <w:t>ии от 16.07.2013 N АС-4-2/12705 (ред. от 22.03.2019) «</w:t>
      </w:r>
      <w:r w:rsidRPr="001016D4">
        <w:rPr>
          <w:rFonts w:ascii="Times New Roman" w:hAnsi="Times New Roman"/>
          <w:sz w:val="28"/>
          <w:szCs w:val="28"/>
          <w:lang w:val="ru-RU"/>
        </w:rPr>
        <w:t>О рекомендациях по проведению</w:t>
      </w:r>
      <w:r>
        <w:rPr>
          <w:rFonts w:ascii="Times New Roman" w:hAnsi="Times New Roman"/>
          <w:sz w:val="28"/>
          <w:szCs w:val="28"/>
          <w:lang w:val="ru-RU"/>
        </w:rPr>
        <w:t xml:space="preserve"> камеральных налоговых проверок».</w:t>
      </w:r>
    </w:p>
    <w:p w:rsidR="0045114A" w:rsidRDefault="002B169D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Заместитель начальника отдела</w:t>
      </w:r>
      <w:r w:rsidR="004511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5114A" w:rsidRPr="0045114A">
        <w:rPr>
          <w:rFonts w:ascii="Times New Roman" w:hAnsi="Times New Roman"/>
          <w:sz w:val="28"/>
          <w:szCs w:val="28"/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17E04" w:rsidRPr="007F6E7A" w:rsidRDefault="00334C6B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6.</w:t>
      </w:r>
      <w:r w:rsidR="0045114A">
        <w:rPr>
          <w:rFonts w:ascii="Times New Roman" w:hAnsi="Times New Roman"/>
          <w:sz w:val="28"/>
          <w:szCs w:val="28"/>
          <w:lang w:val="ru-RU"/>
        </w:rPr>
        <w:t>4</w:t>
      </w:r>
      <w:r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F965F1"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4161D3"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33047E" w:rsidRPr="007F6E7A">
        <w:rPr>
          <w:rFonts w:ascii="Times New Roman" w:hAnsi="Times New Roman"/>
          <w:sz w:val="28"/>
          <w:szCs w:val="28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Иные профессиональные знания:</w:t>
      </w:r>
      <w:bookmarkStart w:id="12" w:name="sub_1065"/>
      <w:r w:rsidR="00E74C98"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5D7DAF" w:rsidRPr="007F6E7A" w:rsidRDefault="005D7DAF" w:rsidP="005D7DAF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1) основы экономики, финансов и кредита, бухгалтерского и налогового учета;</w:t>
      </w:r>
    </w:p>
    <w:p w:rsidR="005D7DAF" w:rsidRPr="007F6E7A" w:rsidRDefault="005D7DAF" w:rsidP="005D7DAF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2) основы налогообложения;</w:t>
      </w:r>
    </w:p>
    <w:p w:rsidR="005D7DAF" w:rsidRPr="007F6E7A" w:rsidRDefault="005D7DAF" w:rsidP="005D7DAF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3) основы финансовых и кредитных отношений;</w:t>
      </w:r>
    </w:p>
    <w:p w:rsidR="005D7DAF" w:rsidRPr="007F6E7A" w:rsidRDefault="005D7DAF" w:rsidP="005D7DAF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4) общие положения о налоговом контроле;</w:t>
      </w:r>
    </w:p>
    <w:p w:rsidR="005D7DAF" w:rsidRPr="007F6E7A" w:rsidRDefault="005D7DAF" w:rsidP="005D7DAF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5) принципы формирования бюджетной системы Российской Федерации;</w:t>
      </w:r>
    </w:p>
    <w:p w:rsidR="005D7DAF" w:rsidRPr="007F6E7A" w:rsidRDefault="005D7DAF" w:rsidP="005D7DAF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6) принципы формирования налоговой системы Российской Федерации;</w:t>
      </w:r>
    </w:p>
    <w:p w:rsidR="005D7DAF" w:rsidRPr="007F6E7A" w:rsidRDefault="005D7DAF" w:rsidP="005D7DAF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7) порядок проведения мероприятий налогового контроля;</w:t>
      </w:r>
    </w:p>
    <w:p w:rsidR="005D7DAF" w:rsidRPr="007F6E7A" w:rsidRDefault="005D7DAF" w:rsidP="005D7D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8)  принци</w:t>
      </w:r>
      <w:r>
        <w:rPr>
          <w:rFonts w:ascii="Times New Roman" w:hAnsi="Times New Roman" w:cs="Times New Roman"/>
          <w:sz w:val="28"/>
          <w:szCs w:val="28"/>
        </w:rPr>
        <w:t>пы налогового администрирования;</w:t>
      </w:r>
    </w:p>
    <w:p w:rsidR="005D7DAF" w:rsidRPr="007F6E7A" w:rsidRDefault="005D7DAF" w:rsidP="005D7DAF">
      <w:pPr>
        <w:tabs>
          <w:tab w:val="left" w:pos="903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hAnsi="Times New Roman" w:cs="Times New Roman"/>
          <w:sz w:val="28"/>
          <w:szCs w:val="28"/>
          <w:lang w:eastAsia="ru-RU"/>
        </w:rPr>
        <w:t>9) состав налогоплательщиков налога на добавленную стоимость;</w:t>
      </w:r>
    </w:p>
    <w:p w:rsidR="005D7DAF" w:rsidRPr="007F6E7A" w:rsidRDefault="005D7DAF" w:rsidP="005D7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hAnsi="Times New Roman" w:cs="Times New Roman"/>
          <w:sz w:val="28"/>
          <w:szCs w:val="28"/>
          <w:lang w:eastAsia="ru-RU"/>
        </w:rPr>
        <w:t>10) документы, подтверждающие право на освобождение от уплаты налога на добавленную стоимость;</w:t>
      </w:r>
    </w:p>
    <w:p w:rsidR="005D7DAF" w:rsidRPr="007F6E7A" w:rsidRDefault="005D7DAF" w:rsidP="005D7DAF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13" w:name="_Toc477362605"/>
      <w:r w:rsidRPr="007F6E7A">
        <w:rPr>
          <w:rFonts w:ascii="Times New Roman" w:hAnsi="Times New Roman" w:cs="Times New Roman"/>
          <w:sz w:val="28"/>
          <w:szCs w:val="28"/>
          <w:lang w:eastAsia="ru-RU"/>
        </w:rPr>
        <w:t>11)</w:t>
      </w: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>особенности налогообложения при ввозе товаров на территорию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 и иные территории, находящиеся под ее юрисдикцией;</w:t>
      </w:r>
      <w:bookmarkEnd w:id="13"/>
    </w:p>
    <w:p w:rsidR="005D7DAF" w:rsidRPr="007F6E7A" w:rsidRDefault="005D7DAF" w:rsidP="005D7DAF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14" w:name="_Toc477362606"/>
      <w:r w:rsidRPr="007F6E7A">
        <w:rPr>
          <w:rFonts w:ascii="Times New Roman" w:hAnsi="Times New Roman" w:cs="Times New Roman"/>
          <w:sz w:val="28"/>
          <w:szCs w:val="28"/>
          <w:lang w:eastAsia="ru-RU"/>
        </w:rPr>
        <w:t>12)</w:t>
      </w: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>особенности налогообложения при вывозе товаров с территории Российской Федерации;</w:t>
      </w:r>
      <w:bookmarkEnd w:id="14"/>
    </w:p>
    <w:p w:rsidR="005D7DAF" w:rsidRPr="007F6E7A" w:rsidRDefault="005D7DAF" w:rsidP="005D7D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5" w:name="_Toc477362607"/>
      <w:r w:rsidRPr="007F6E7A">
        <w:rPr>
          <w:rFonts w:ascii="Times New Roman" w:hAnsi="Times New Roman" w:cs="Times New Roman"/>
          <w:sz w:val="28"/>
          <w:szCs w:val="28"/>
          <w:lang w:eastAsia="ru-RU"/>
        </w:rPr>
        <w:t>13) порядок определения налоговой базы</w:t>
      </w:r>
      <w:bookmarkEnd w:id="15"/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5D7DAF" w:rsidRPr="007F6E7A" w:rsidRDefault="005D7DAF" w:rsidP="005D7DAF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14) </w:t>
      </w:r>
      <w:r>
        <w:rPr>
          <w:rFonts w:ascii="Times New Roman" w:hAnsi="Times New Roman" w:cs="Times New Roman"/>
          <w:sz w:val="28"/>
          <w:szCs w:val="28"/>
        </w:rPr>
        <w:t>порядок формирования плана выездных налоговых проверок</w:t>
      </w:r>
      <w:r w:rsidRPr="007F6E7A">
        <w:rPr>
          <w:rFonts w:ascii="Times New Roman" w:hAnsi="Times New Roman" w:cs="Times New Roman"/>
          <w:sz w:val="28"/>
          <w:szCs w:val="28"/>
        </w:rPr>
        <w:t>;</w:t>
      </w:r>
    </w:p>
    <w:p w:rsidR="005D7DAF" w:rsidRPr="007F6E7A" w:rsidRDefault="005D7DAF" w:rsidP="005D7DAF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15) </w:t>
      </w:r>
      <w:r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</w:p>
    <w:p w:rsidR="005D7DAF" w:rsidRPr="007F6E7A" w:rsidRDefault="005D7DAF" w:rsidP="005D7DAF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16) особенности проведения выездных налоговых проверок, в </w:t>
      </w:r>
      <w:proofErr w:type="spellStart"/>
      <w:r w:rsidRPr="007F6E7A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7F6E7A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</w:t>
      </w:r>
    </w:p>
    <w:p w:rsidR="005D7DAF" w:rsidRPr="007F6E7A" w:rsidRDefault="005D7DAF" w:rsidP="005D7DAF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17) порядок и сроки проведения </w:t>
      </w:r>
      <w:r>
        <w:rPr>
          <w:rFonts w:ascii="Times New Roman" w:hAnsi="Times New Roman" w:cs="Times New Roman"/>
          <w:sz w:val="28"/>
          <w:szCs w:val="28"/>
        </w:rPr>
        <w:t>налоговых проверок</w:t>
      </w:r>
      <w:r w:rsidRPr="007F6E7A">
        <w:rPr>
          <w:rFonts w:ascii="Times New Roman" w:hAnsi="Times New Roman" w:cs="Times New Roman"/>
          <w:sz w:val="28"/>
          <w:szCs w:val="28"/>
        </w:rPr>
        <w:t>;</w:t>
      </w:r>
    </w:p>
    <w:p w:rsidR="005D7DAF" w:rsidRPr="007F6E7A" w:rsidRDefault="005D7DAF" w:rsidP="005D7DAF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18) порядок и сроки рассмотрени</w:t>
      </w:r>
      <w:r>
        <w:rPr>
          <w:rFonts w:ascii="Times New Roman" w:hAnsi="Times New Roman" w:cs="Times New Roman"/>
          <w:sz w:val="28"/>
          <w:szCs w:val="28"/>
        </w:rPr>
        <w:t>я материалов налоговой проверки;</w:t>
      </w:r>
    </w:p>
    <w:p w:rsidR="005D7DAF" w:rsidRDefault="005D7DAF" w:rsidP="005D7D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19) порядок осуществления мероприятий налогового контроля при проведе</w:t>
      </w:r>
      <w:r>
        <w:rPr>
          <w:rFonts w:ascii="Times New Roman" w:hAnsi="Times New Roman" w:cs="Times New Roman"/>
          <w:sz w:val="28"/>
          <w:szCs w:val="28"/>
        </w:rPr>
        <w:t>нии налоговых проверок;</w:t>
      </w:r>
    </w:p>
    <w:p w:rsidR="005D7DAF" w:rsidRDefault="005D7DAF" w:rsidP="005D7D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20) порядок и сроки проведения дополнительных мероприятий налогового контроля;</w:t>
      </w:r>
    </w:p>
    <w:p w:rsidR="005D7DAF" w:rsidRPr="007F6E7A" w:rsidRDefault="005D7DAF" w:rsidP="005D7D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21) порядок и сроки оформления результатов выездной налоговой проверки и вынесения решения по ней;</w:t>
      </w:r>
    </w:p>
    <w:p w:rsidR="005D7DAF" w:rsidRPr="007F6E7A" w:rsidRDefault="005D7DAF" w:rsidP="005D7DAF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правила и методы трансфертного ценообразования;</w:t>
      </w:r>
    </w:p>
    <w:p w:rsidR="005D7DAF" w:rsidRPr="007F6E7A" w:rsidRDefault="005D7DAF" w:rsidP="005D7DAF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5D7DAF" w:rsidRPr="007F6E7A" w:rsidRDefault="005D7DAF" w:rsidP="005D7DAF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методы определения рыночных цен для целей налогообложения;</w:t>
      </w:r>
    </w:p>
    <w:p w:rsidR="005D7DAF" w:rsidRPr="007F6E7A" w:rsidRDefault="005D7DAF" w:rsidP="005D7DAF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понятие функционального анализа и выбор метода ценообразования для налоговых целей;</w:t>
      </w:r>
    </w:p>
    <w:p w:rsidR="005D7DAF" w:rsidRPr="007F6E7A" w:rsidRDefault="005D7DAF" w:rsidP="005D7DAF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арбитражная практика в Российской Федерации по вопросам определения рыночных цен для целей налогообложения;</w:t>
      </w:r>
    </w:p>
    <w:p w:rsidR="005D7DAF" w:rsidRPr="007F6E7A" w:rsidRDefault="005D7DAF" w:rsidP="005D7DAF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характеристика компаний с учетом их функционального профиля и взаимосвязь с выбором метода определения рыночных цен;</w:t>
      </w:r>
    </w:p>
    <w:p w:rsidR="005D7DAF" w:rsidRPr="007F6E7A" w:rsidRDefault="005D7DAF" w:rsidP="005D7DAF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понятие ценообразование в сделках с нематериальными активами для налоговых целей;</w:t>
      </w:r>
    </w:p>
    <w:p w:rsidR="005D7DAF" w:rsidRPr="007F6E7A" w:rsidRDefault="005D7DAF" w:rsidP="005D7DAF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порядок определение рыночного интервала рентабельности;</w:t>
      </w:r>
    </w:p>
    <w:p w:rsidR="005D7DAF" w:rsidRPr="007F6E7A" w:rsidRDefault="005D7DAF" w:rsidP="005D7DAF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особенности ценообразования на услуги: методика распределения затрат для расчета стоимости услуг и применение надбавки;</w:t>
      </w:r>
    </w:p>
    <w:p w:rsidR="005D7DAF" w:rsidRPr="007F6E7A" w:rsidRDefault="005D7DAF" w:rsidP="005D7DAF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5D7DAF" w:rsidRPr="007F6E7A" w:rsidRDefault="005D7DAF" w:rsidP="005D7DAF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</w:t>
      </w:r>
      <w:proofErr w:type="gramStart"/>
      <w:r w:rsidRPr="007F6E7A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5D7DAF" w:rsidRPr="007F6E7A" w:rsidRDefault="005D7DAF" w:rsidP="005D7DAF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5D7DAF" w:rsidRDefault="005D7DAF" w:rsidP="005D7D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понятие соглашения о ценообразовании для целей налогообло</w:t>
      </w:r>
      <w:r>
        <w:rPr>
          <w:rFonts w:ascii="Times New Roman" w:hAnsi="Times New Roman" w:cs="Times New Roman"/>
          <w:sz w:val="28"/>
          <w:szCs w:val="28"/>
        </w:rPr>
        <w:t>жения;</w:t>
      </w:r>
    </w:p>
    <w:p w:rsidR="005D7DAF" w:rsidRDefault="005D7DAF" w:rsidP="005D7D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BCD">
        <w:rPr>
          <w:rFonts w:ascii="Times New Roman" w:hAnsi="Times New Roman" w:cs="Times New Roman"/>
          <w:sz w:val="28"/>
          <w:szCs w:val="28"/>
        </w:rPr>
        <w:t>35)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BCD">
        <w:rPr>
          <w:rFonts w:ascii="Times New Roman" w:hAnsi="Times New Roman" w:cs="Times New Roman"/>
          <w:sz w:val="28"/>
          <w:szCs w:val="28"/>
        </w:rPr>
        <w:t>понятие налоговый контроль в отношении</w:t>
      </w:r>
      <w:r>
        <w:rPr>
          <w:rFonts w:ascii="Times New Roman" w:hAnsi="Times New Roman" w:cs="Times New Roman"/>
          <w:sz w:val="28"/>
          <w:szCs w:val="28"/>
        </w:rPr>
        <w:t xml:space="preserve">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5D7DAF" w:rsidRPr="007F6E7A" w:rsidRDefault="005D7DAF" w:rsidP="005D7D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36) основы международного налогообложения и налогового планирования в части предотвращения размывания налоговой базы и вывода прибыли из-под налогообложения;</w:t>
      </w:r>
    </w:p>
    <w:p w:rsidR="005D7DAF" w:rsidRPr="007F6E7A" w:rsidRDefault="005D7DAF" w:rsidP="005D7DAF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</w:t>
      </w:r>
    </w:p>
    <w:p w:rsidR="005D7DAF" w:rsidRPr="007F6E7A" w:rsidRDefault="005D7DAF" w:rsidP="005D7DAF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требования к составлению акта камеральной проверки;</w:t>
      </w:r>
    </w:p>
    <w:p w:rsidR="005D7DAF" w:rsidRPr="007F6E7A" w:rsidRDefault="005D7DAF" w:rsidP="005D7DAF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основы финансовых отношений и кредитных отношений;</w:t>
      </w:r>
    </w:p>
    <w:p w:rsidR="005D7DAF" w:rsidRPr="007F6E7A" w:rsidRDefault="005D7DAF" w:rsidP="005D7DAF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судебно-арбитражная практика в части камеральных проверок;</w:t>
      </w:r>
    </w:p>
    <w:p w:rsidR="005D7DAF" w:rsidRPr="007F6E7A" w:rsidRDefault="005D7DAF" w:rsidP="005D7DAF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схемы ухода от налогов;</w:t>
      </w:r>
    </w:p>
    <w:p w:rsidR="00613C59" w:rsidRDefault="005D7DAF" w:rsidP="005D7D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базы.</w:t>
      </w:r>
    </w:p>
    <w:p w:rsidR="009D3E15" w:rsidRPr="007F6E7A" w:rsidRDefault="009D3E15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114A">
        <w:rPr>
          <w:rFonts w:ascii="Times New Roman" w:hAnsi="Times New Roman" w:cs="Times New Roman"/>
          <w:sz w:val="28"/>
          <w:szCs w:val="28"/>
        </w:rPr>
        <w:t>5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3D2AD5" w:rsidRPr="007F6E7A" w:rsidRDefault="003D2AD5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1)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3D2AD5" w:rsidRPr="007F6E7A" w:rsidRDefault="003D2AD5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2) виды, назначение и технологии организации проверочных процедур;</w:t>
      </w:r>
    </w:p>
    <w:p w:rsidR="003D2AD5" w:rsidRPr="007F6E7A" w:rsidRDefault="003D2AD5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3) понятие единого реестра проверок, процедура его формирования;</w:t>
      </w:r>
    </w:p>
    <w:p w:rsidR="003D2AD5" w:rsidRPr="007F6E7A" w:rsidRDefault="003D2AD5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4) институт предварительной проверки жалобы и иной информации, поступившей в контрольно-надзорный орган;</w:t>
      </w:r>
    </w:p>
    <w:p w:rsidR="00D92F3E" w:rsidRPr="007F6E7A" w:rsidRDefault="00D92F3E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5) процедура организации проверки: порядок, этапы, инструменты проведения;</w:t>
      </w:r>
    </w:p>
    <w:p w:rsidR="00D92F3E" w:rsidRPr="007F6E7A" w:rsidRDefault="00D92F3E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6) ограничения при проведении проверочных процедур;</w:t>
      </w:r>
    </w:p>
    <w:p w:rsidR="00D92F3E" w:rsidRPr="007F6E7A" w:rsidRDefault="00D92F3E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7) меры, принимаемые по результатам проверки;</w:t>
      </w:r>
    </w:p>
    <w:p w:rsidR="00D92F3E" w:rsidRPr="007F6E7A" w:rsidRDefault="00D92F3E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8) плановые (рейдовые) осмотры;</w:t>
      </w:r>
    </w:p>
    <w:p w:rsidR="009D3E15" w:rsidRPr="007F6E7A" w:rsidRDefault="003D2AD5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9) основания проведения и особенности внеплановых проверок.</w:t>
      </w:r>
      <w:bookmarkStart w:id="16" w:name="sub_1066"/>
      <w:bookmarkEnd w:id="12"/>
    </w:p>
    <w:bookmarkEnd w:id="16"/>
    <w:p w:rsidR="00FA592E" w:rsidRPr="007F6E7A" w:rsidRDefault="00732EFB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114A">
        <w:rPr>
          <w:rFonts w:ascii="Times New Roman" w:hAnsi="Times New Roman" w:cs="Times New Roman"/>
          <w:sz w:val="28"/>
          <w:szCs w:val="28"/>
        </w:rPr>
        <w:t>6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295DA6" w:rsidRPr="007F6E7A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7F6E7A">
        <w:rPr>
          <w:rFonts w:ascii="Times New Roman" w:hAnsi="Times New Roman" w:cs="Times New Roman"/>
          <w:sz w:val="28"/>
          <w:szCs w:val="28"/>
        </w:rPr>
        <w:t>азовы</w:t>
      </w:r>
      <w:r w:rsidR="00295DA6" w:rsidRPr="007F6E7A">
        <w:rPr>
          <w:rFonts w:ascii="Times New Roman" w:hAnsi="Times New Roman" w:cs="Times New Roman"/>
          <w:sz w:val="28"/>
          <w:szCs w:val="28"/>
        </w:rPr>
        <w:t>х</w:t>
      </w:r>
      <w:r w:rsidR="009D3E15" w:rsidRPr="007F6E7A">
        <w:rPr>
          <w:rFonts w:ascii="Times New Roman" w:hAnsi="Times New Roman" w:cs="Times New Roman"/>
          <w:sz w:val="28"/>
          <w:szCs w:val="28"/>
        </w:rPr>
        <w:t xml:space="preserve"> у</w:t>
      </w:r>
      <w:r w:rsidRPr="007F6E7A">
        <w:rPr>
          <w:rFonts w:ascii="Times New Roman" w:hAnsi="Times New Roman" w:cs="Times New Roman"/>
          <w:sz w:val="28"/>
          <w:szCs w:val="28"/>
        </w:rPr>
        <w:t>мени</w:t>
      </w:r>
      <w:r w:rsidR="00295DA6" w:rsidRPr="007F6E7A">
        <w:rPr>
          <w:rFonts w:ascii="Times New Roman" w:hAnsi="Times New Roman" w:cs="Times New Roman"/>
          <w:sz w:val="28"/>
          <w:szCs w:val="28"/>
        </w:rPr>
        <w:t>й</w:t>
      </w:r>
      <w:r w:rsidRPr="007F6E7A">
        <w:rPr>
          <w:rFonts w:ascii="Times New Roman" w:hAnsi="Times New Roman" w:cs="Times New Roman"/>
          <w:sz w:val="28"/>
          <w:szCs w:val="28"/>
        </w:rPr>
        <w:t>: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C1201" w:rsidRPr="007F6E7A" w:rsidRDefault="00235378" w:rsidP="000D0BE0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642"/>
      <w:bookmarkEnd w:id="10"/>
      <w:r w:rsidRPr="007F6E7A">
        <w:rPr>
          <w:rFonts w:ascii="Times New Roman" w:hAnsi="Times New Roman" w:cs="Times New Roman"/>
          <w:sz w:val="28"/>
          <w:szCs w:val="28"/>
        </w:rPr>
        <w:t>6</w:t>
      </w:r>
      <w:r w:rsidR="00C12651" w:rsidRPr="007F6E7A">
        <w:rPr>
          <w:rFonts w:ascii="Times New Roman" w:hAnsi="Times New Roman" w:cs="Times New Roman"/>
          <w:sz w:val="28"/>
          <w:szCs w:val="28"/>
        </w:rPr>
        <w:t>.</w:t>
      </w:r>
      <w:r w:rsidR="0045114A">
        <w:rPr>
          <w:rFonts w:ascii="Times New Roman" w:hAnsi="Times New Roman" w:cs="Times New Roman"/>
          <w:sz w:val="28"/>
          <w:szCs w:val="28"/>
        </w:rPr>
        <w:t>7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03225B" w:rsidRPr="007F6E7A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7F6E7A">
        <w:rPr>
          <w:rFonts w:ascii="Times New Roman" w:hAnsi="Times New Roman" w:cs="Times New Roman"/>
          <w:sz w:val="28"/>
          <w:szCs w:val="28"/>
        </w:rPr>
        <w:t>х</w:t>
      </w:r>
      <w:r w:rsidR="007D7498" w:rsidRPr="007F6E7A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7F6E7A">
        <w:rPr>
          <w:rFonts w:ascii="Times New Roman" w:hAnsi="Times New Roman" w:cs="Times New Roman"/>
          <w:sz w:val="28"/>
          <w:szCs w:val="28"/>
        </w:rPr>
        <w:t>й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4D7F29" w:rsidRPr="007F6E7A" w:rsidRDefault="004D7F29" w:rsidP="002927BF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документах, подготовки деловой кор</w:t>
      </w:r>
      <w:r w:rsidR="00101315">
        <w:rPr>
          <w:rFonts w:ascii="Times New Roman" w:hAnsi="Times New Roman" w:cs="Times New Roman"/>
          <w:sz w:val="28"/>
          <w:szCs w:val="28"/>
        </w:rPr>
        <w:t xml:space="preserve">респонденции и актов Управления; </w:t>
      </w:r>
      <w:r w:rsidRPr="00101315">
        <w:rPr>
          <w:rFonts w:ascii="Times New Roman" w:hAnsi="Times New Roman" w:cs="Times New Roman"/>
          <w:sz w:val="28"/>
          <w:szCs w:val="28"/>
        </w:rPr>
        <w:t xml:space="preserve">расчетно-экономическая  деятельность в сфере 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стоимость; </w:t>
      </w:r>
      <w:bookmarkStart w:id="18" w:name="_Toc477362588"/>
      <w:r w:rsidRPr="00101315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18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9" w:name="_Toc477362589"/>
      <w:r w:rsidRPr="00101315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9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20" w:name="_Toc477362590"/>
      <w:proofErr w:type="gramStart"/>
      <w:r w:rsidRPr="00101315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</w:t>
      </w:r>
      <w:bookmarkEnd w:id="20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; </w:t>
      </w:r>
      <w:r w:rsidRPr="00101315">
        <w:rPr>
          <w:rFonts w:ascii="Times New Roman" w:hAnsi="Times New Roman" w:cs="Times New Roman"/>
          <w:sz w:val="28"/>
          <w:szCs w:val="28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21" w:name="_Toc477362591"/>
      <w:r w:rsidRPr="00101315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  <w:bookmarkEnd w:id="21"/>
      <w:proofErr w:type="gramEnd"/>
    </w:p>
    <w:p w:rsidR="00C07C2E" w:rsidRPr="007F6E7A" w:rsidRDefault="00C07C2E" w:rsidP="002927BF">
      <w:pPr>
        <w:framePr w:w="10216" w:h="1366" w:hRule="exact" w:hSpace="180" w:wrap="around" w:vAnchor="text" w:hAnchor="page" w:x="976" w:y="47"/>
        <w:autoSpaceDE w:val="0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68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114A">
        <w:rPr>
          <w:rFonts w:ascii="Times New Roman" w:hAnsi="Times New Roman" w:cs="Times New Roman"/>
          <w:sz w:val="28"/>
          <w:szCs w:val="28"/>
        </w:rPr>
        <w:t>8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bookmarkEnd w:id="22"/>
      <w:r w:rsidRPr="007F6E7A">
        <w:rPr>
          <w:rFonts w:ascii="Times New Roman" w:hAnsi="Times New Roman" w:cs="Times New Roman"/>
          <w:sz w:val="28"/>
          <w:szCs w:val="28"/>
        </w:rPr>
        <w:t xml:space="preserve">  проведение плановых и внеплановых документарных (камеральных) проверок (обследований);  проведение плановых и внеплановых выездных проверок;  осуществление контроля исполнения предписаний, решений и других распорядительных документов.</w:t>
      </w:r>
    </w:p>
    <w:p w:rsidR="00056366" w:rsidRDefault="00056366" w:rsidP="000D0BE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300"/>
      <w:bookmarkEnd w:id="17"/>
    </w:p>
    <w:p w:rsidR="00FA592E" w:rsidRPr="007F6E7A" w:rsidRDefault="00FA592E" w:rsidP="000D0BE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23"/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08"/>
      <w:r w:rsidRPr="006346F3">
        <w:rPr>
          <w:rFonts w:ascii="Times New Roman" w:hAnsi="Times New Roman" w:cs="Times New Roman"/>
          <w:sz w:val="28"/>
          <w:szCs w:val="28"/>
        </w:rPr>
        <w:t>7.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2B169D">
        <w:rPr>
          <w:rFonts w:ascii="Times New Roman" w:hAnsi="Times New Roman" w:cs="Times New Roman"/>
          <w:sz w:val="28"/>
          <w:szCs w:val="28"/>
        </w:rPr>
        <w:t>заместителя начальника отдела</w:t>
      </w:r>
      <w:r w:rsidRPr="006346F3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</w:t>
      </w:r>
      <w:r w:rsidRPr="006346F3">
        <w:rPr>
          <w:rFonts w:ascii="Times New Roman" w:hAnsi="Times New Roman" w:cs="Times New Roman"/>
          <w:sz w:val="28"/>
          <w:szCs w:val="28"/>
        </w:rPr>
        <w:lastRenderedPageBreak/>
        <w:t>июля 2004 г. N 79-ФЗ "О государственной гражданской службе Российской Федерации".</w:t>
      </w:r>
    </w:p>
    <w:p w:rsidR="003C44A9" w:rsidRDefault="00056366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3C44A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контрольно-аналитический отдел, </w:t>
      </w:r>
      <w:r w:rsidR="002B169D">
        <w:rPr>
          <w:rFonts w:ascii="Times New Roman" w:hAnsi="Times New Roman" w:cs="Times New Roman"/>
          <w:sz w:val="28"/>
          <w:szCs w:val="28"/>
        </w:rPr>
        <w:t>заместитель начальника отдела</w:t>
      </w:r>
      <w:r w:rsidR="003C44A9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7DAF" w:rsidRPr="009864F6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4F6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864F6">
        <w:rPr>
          <w:rFonts w:ascii="Times New Roman" w:hAnsi="Times New Roman" w:cs="Times New Roman"/>
          <w:sz w:val="28"/>
          <w:szCs w:val="28"/>
        </w:rPr>
        <w:t xml:space="preserve">руководить деятельностью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864F6">
        <w:rPr>
          <w:rFonts w:ascii="Times New Roman" w:hAnsi="Times New Roman" w:cs="Times New Roman"/>
          <w:sz w:val="28"/>
          <w:szCs w:val="28"/>
        </w:rPr>
        <w:t xml:space="preserve">тдела, планировать работу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864F6">
        <w:rPr>
          <w:rFonts w:ascii="Times New Roman" w:hAnsi="Times New Roman" w:cs="Times New Roman"/>
          <w:sz w:val="28"/>
          <w:szCs w:val="28"/>
        </w:rPr>
        <w:t xml:space="preserve">тдела, обеспечивать расстановку и рациональную организацию труда работников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864F6">
        <w:rPr>
          <w:rFonts w:ascii="Times New Roman" w:hAnsi="Times New Roman" w:cs="Times New Roman"/>
          <w:sz w:val="28"/>
          <w:szCs w:val="28"/>
        </w:rPr>
        <w:t>тдела;</w:t>
      </w:r>
    </w:p>
    <w:p w:rsidR="005D7DAF" w:rsidRPr="009864F6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9864F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864F6">
        <w:rPr>
          <w:rFonts w:ascii="Times New Roman" w:hAnsi="Times New Roman" w:cs="Times New Roman"/>
          <w:sz w:val="28"/>
          <w:szCs w:val="28"/>
        </w:rPr>
        <w:t xml:space="preserve">распределять должностные обязанности между работниками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864F6">
        <w:rPr>
          <w:rFonts w:ascii="Times New Roman" w:hAnsi="Times New Roman" w:cs="Times New Roman"/>
          <w:sz w:val="28"/>
          <w:szCs w:val="28"/>
        </w:rPr>
        <w:t>тдела, разрабатывать их должностные регламенты;</w:t>
      </w:r>
    </w:p>
    <w:p w:rsidR="005D7DAF" w:rsidRPr="009864F6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4F6">
        <w:rPr>
          <w:rFonts w:ascii="Times New Roman" w:hAnsi="Times New Roman" w:cs="Times New Roman"/>
          <w:sz w:val="28"/>
          <w:szCs w:val="28"/>
        </w:rPr>
        <w:t>8.3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864F6">
        <w:rPr>
          <w:rFonts w:ascii="Times New Roman" w:hAnsi="Times New Roman" w:cs="Times New Roman"/>
          <w:sz w:val="28"/>
          <w:szCs w:val="28"/>
        </w:rPr>
        <w:t xml:space="preserve">в пределах своей компетенции распределять между работниками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864F6">
        <w:rPr>
          <w:rFonts w:ascii="Times New Roman" w:hAnsi="Times New Roman" w:cs="Times New Roman"/>
          <w:sz w:val="28"/>
          <w:szCs w:val="28"/>
        </w:rPr>
        <w:t xml:space="preserve">тдела обязательные для исполнения указания и задания, обеспечивать выполнение возложенных на Отдел задач; </w:t>
      </w:r>
    </w:p>
    <w:p w:rsidR="005D7DAF" w:rsidRPr="009864F6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4F6">
        <w:rPr>
          <w:rFonts w:ascii="Times New Roman" w:hAnsi="Times New Roman" w:cs="Times New Roman"/>
          <w:sz w:val="28"/>
          <w:szCs w:val="28"/>
        </w:rPr>
        <w:t>8.4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864F6">
        <w:rPr>
          <w:rFonts w:ascii="Times New Roman" w:hAnsi="Times New Roman" w:cs="Times New Roman"/>
          <w:sz w:val="28"/>
          <w:szCs w:val="28"/>
        </w:rPr>
        <w:t xml:space="preserve">формировать установленную отчетность по предмету деятельности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864F6">
        <w:rPr>
          <w:rFonts w:ascii="Times New Roman" w:hAnsi="Times New Roman" w:cs="Times New Roman"/>
          <w:sz w:val="28"/>
          <w:szCs w:val="28"/>
        </w:rPr>
        <w:t>тдела;</w:t>
      </w:r>
    </w:p>
    <w:p w:rsidR="005D7DAF" w:rsidRPr="009864F6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4F6">
        <w:rPr>
          <w:rFonts w:ascii="Times New Roman" w:hAnsi="Times New Roman" w:cs="Times New Roman"/>
          <w:sz w:val="28"/>
          <w:szCs w:val="28"/>
        </w:rPr>
        <w:t>8.5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864F6">
        <w:rPr>
          <w:rFonts w:ascii="Times New Roman" w:hAnsi="Times New Roman" w:cs="Times New Roman"/>
          <w:sz w:val="28"/>
          <w:szCs w:val="28"/>
        </w:rPr>
        <w:t>участвовать в обучении работников налоговых органов на производственных совещаниях, семинарах;</w:t>
      </w:r>
    </w:p>
    <w:p w:rsidR="005D7DAF" w:rsidRPr="009864F6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4F6">
        <w:rPr>
          <w:rFonts w:ascii="Times New Roman" w:hAnsi="Times New Roman" w:cs="Times New Roman"/>
          <w:sz w:val="28"/>
          <w:szCs w:val="28"/>
        </w:rPr>
        <w:t>8.6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864F6">
        <w:rPr>
          <w:rFonts w:ascii="Times New Roman" w:hAnsi="Times New Roman" w:cs="Times New Roman"/>
          <w:sz w:val="28"/>
          <w:szCs w:val="28"/>
        </w:rPr>
        <w:t xml:space="preserve">обеспечивать рассмотрение материалов налоговых проверок по вопросам деятельности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864F6">
        <w:rPr>
          <w:rFonts w:ascii="Times New Roman" w:hAnsi="Times New Roman" w:cs="Times New Roman"/>
          <w:sz w:val="28"/>
          <w:szCs w:val="28"/>
        </w:rPr>
        <w:t>тдела;</w:t>
      </w:r>
    </w:p>
    <w:p w:rsidR="005D7DAF" w:rsidRPr="009864F6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4F6">
        <w:rPr>
          <w:rFonts w:ascii="Times New Roman" w:hAnsi="Times New Roman" w:cs="Times New Roman"/>
          <w:sz w:val="28"/>
          <w:szCs w:val="28"/>
        </w:rPr>
        <w:t>8.7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864F6">
        <w:rPr>
          <w:rFonts w:ascii="Times New Roman" w:hAnsi="Times New Roman" w:cs="Times New Roman"/>
          <w:sz w:val="28"/>
          <w:szCs w:val="28"/>
        </w:rPr>
        <w:t>использовать все Федеральные информационные ресурсы ЦОД, а именно: ФИР «ЕГРЮЛ», ФИР «ЕГРИП», ФИР «Сведения о физических лицах», ФИР «Риски», ФИР «Банковские счета», ФИР «Однодневки», ФИР «</w:t>
      </w:r>
      <w:proofErr w:type="spellStart"/>
      <w:r w:rsidRPr="009864F6"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 w:rsidRPr="009864F6">
        <w:rPr>
          <w:rFonts w:ascii="Times New Roman" w:hAnsi="Times New Roman" w:cs="Times New Roman"/>
          <w:sz w:val="28"/>
          <w:szCs w:val="28"/>
        </w:rPr>
        <w:t xml:space="preserve"> анализ налогоплательщиков», ФИР «Схемы ухода от налогообложения», ФИР «Истребование документов», ФИР «Мониторинг банков», ФИР «Расчеты с бюджетом» и другие имеющиеся ресурсы, « ПК АСК НДС-2»;</w:t>
      </w:r>
    </w:p>
    <w:p w:rsidR="005D7DAF" w:rsidRPr="009864F6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4F6">
        <w:rPr>
          <w:rFonts w:ascii="Times New Roman" w:hAnsi="Times New Roman" w:cs="Times New Roman"/>
          <w:sz w:val="28"/>
          <w:szCs w:val="28"/>
        </w:rPr>
        <w:t>8.8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864F6">
        <w:rPr>
          <w:rFonts w:ascii="Times New Roman" w:hAnsi="Times New Roman" w:cs="Times New Roman"/>
          <w:sz w:val="28"/>
          <w:szCs w:val="28"/>
        </w:rPr>
        <w:t>проводить сравнительный анализ показателей отчетности по контрольной работе Управления с аналогичными показателями Приволжского округа и ФНС России;</w:t>
      </w:r>
    </w:p>
    <w:p w:rsidR="005D7DAF" w:rsidRPr="009864F6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4F6">
        <w:rPr>
          <w:rFonts w:ascii="Times New Roman" w:hAnsi="Times New Roman" w:cs="Times New Roman"/>
          <w:sz w:val="28"/>
          <w:szCs w:val="28"/>
        </w:rPr>
        <w:t>8.9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864F6">
        <w:rPr>
          <w:rFonts w:ascii="Times New Roman" w:hAnsi="Times New Roman" w:cs="Times New Roman"/>
          <w:sz w:val="28"/>
          <w:szCs w:val="28"/>
        </w:rPr>
        <w:t>принимать меры по рациональному использованию знаний и опыта подчиненных гражданских служащих, повышению их квалификации и созданию необходимых условий труда;</w:t>
      </w:r>
    </w:p>
    <w:p w:rsidR="005D7DAF" w:rsidRPr="009864F6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4F6">
        <w:rPr>
          <w:rFonts w:ascii="Times New Roman" w:hAnsi="Times New Roman" w:cs="Times New Roman"/>
          <w:sz w:val="28"/>
          <w:szCs w:val="28"/>
        </w:rPr>
        <w:t>8.10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864F6">
        <w:rPr>
          <w:rFonts w:ascii="Times New Roman" w:hAnsi="Times New Roman" w:cs="Times New Roman"/>
          <w:sz w:val="28"/>
          <w:szCs w:val="28"/>
        </w:rPr>
        <w:t>оценивать качество и своевременность исполнения должностных обязанностей гражданскими служащими Отдела, соблюдения служебного распорядка;</w:t>
      </w:r>
    </w:p>
    <w:p w:rsidR="005D7DAF" w:rsidRPr="009864F6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4F6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11 </w:t>
      </w:r>
      <w:r w:rsidRPr="009864F6">
        <w:rPr>
          <w:rFonts w:ascii="Times New Roman" w:hAnsi="Times New Roman" w:cs="Times New Roman"/>
          <w:sz w:val="28"/>
          <w:szCs w:val="28"/>
        </w:rPr>
        <w:t xml:space="preserve">осуществлять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864F6">
        <w:rPr>
          <w:rFonts w:ascii="Times New Roman" w:hAnsi="Times New Roman" w:cs="Times New Roman"/>
          <w:sz w:val="28"/>
          <w:szCs w:val="28"/>
        </w:rPr>
        <w:t>тдела;</w:t>
      </w:r>
    </w:p>
    <w:p w:rsidR="005D7DAF" w:rsidRPr="009864F6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4F6">
        <w:rPr>
          <w:rFonts w:ascii="Times New Roman" w:hAnsi="Times New Roman" w:cs="Times New Roman"/>
          <w:sz w:val="28"/>
          <w:szCs w:val="28"/>
        </w:rPr>
        <w:t>8.12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864F6">
        <w:rPr>
          <w:rFonts w:ascii="Times New Roman" w:hAnsi="Times New Roman" w:cs="Times New Roman"/>
          <w:sz w:val="28"/>
          <w:szCs w:val="28"/>
        </w:rPr>
        <w:t>участвовать  в  оценке эффективности контрольной работы территориальных  налоговых органов;</w:t>
      </w:r>
    </w:p>
    <w:p w:rsidR="005D7DAF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64F6">
        <w:rPr>
          <w:rFonts w:ascii="Times New Roman" w:hAnsi="Times New Roman" w:cs="Times New Roman"/>
          <w:sz w:val="28"/>
          <w:szCs w:val="28"/>
        </w:rPr>
        <w:t>8.13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864F6">
        <w:rPr>
          <w:rFonts w:ascii="Times New Roman" w:hAnsi="Times New Roman" w:cs="Times New Roman"/>
          <w:sz w:val="28"/>
          <w:szCs w:val="28"/>
        </w:rPr>
        <w:t>организовывать и ко</w:t>
      </w:r>
      <w:r w:rsidR="0022109E">
        <w:rPr>
          <w:rFonts w:ascii="Times New Roman" w:hAnsi="Times New Roman" w:cs="Times New Roman"/>
          <w:sz w:val="28"/>
          <w:szCs w:val="28"/>
        </w:rPr>
        <w:t>нтролировать</w:t>
      </w:r>
      <w:r w:rsidRPr="009864F6">
        <w:rPr>
          <w:rFonts w:ascii="Times New Roman" w:hAnsi="Times New Roman" w:cs="Times New Roman"/>
          <w:sz w:val="28"/>
          <w:szCs w:val="28"/>
        </w:rPr>
        <w:t xml:space="preserve"> </w:t>
      </w:r>
      <w:r w:rsidR="0022109E">
        <w:rPr>
          <w:rFonts w:ascii="Times New Roman" w:hAnsi="Times New Roman" w:cs="Times New Roman"/>
          <w:sz w:val="28"/>
          <w:szCs w:val="28"/>
        </w:rPr>
        <w:t xml:space="preserve">работу по </w:t>
      </w:r>
      <w:r w:rsidRPr="00E0424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роведени</w:t>
      </w:r>
      <w:r w:rsidR="0022109E">
        <w:rPr>
          <w:rFonts w:ascii="Times New Roman" w:hAnsi="Times New Roman" w:cs="Times New Roman"/>
          <w:sz w:val="28"/>
          <w:szCs w:val="28"/>
        </w:rPr>
        <w:t>ю</w:t>
      </w:r>
      <w:r w:rsidRPr="00E04247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E04247">
        <w:rPr>
          <w:rFonts w:ascii="Times New Roman" w:hAnsi="Times New Roman" w:cs="Times New Roman"/>
          <w:sz w:val="28"/>
          <w:szCs w:val="28"/>
        </w:rPr>
        <w:t xml:space="preserve"> налогового контроля (в рамках камеральных налоговых проверок, выездных налоговых проверок, а также вне рамок налоговых проверок) в отношении участников схем уклонения от налогообложения</w:t>
      </w:r>
      <w:r w:rsidR="0022109E">
        <w:rPr>
          <w:rFonts w:ascii="Times New Roman" w:hAnsi="Times New Roman" w:cs="Times New Roman"/>
          <w:sz w:val="28"/>
          <w:szCs w:val="28"/>
        </w:rPr>
        <w:t>,</w:t>
      </w:r>
      <w:r w:rsidR="0022109E" w:rsidRPr="0022109E">
        <w:rPr>
          <w:rFonts w:ascii="Times New Roman" w:hAnsi="Times New Roman" w:cs="Times New Roman"/>
          <w:sz w:val="28"/>
          <w:szCs w:val="28"/>
        </w:rPr>
        <w:t xml:space="preserve"> </w:t>
      </w:r>
      <w:r w:rsidR="0022109E" w:rsidRPr="00E04247">
        <w:rPr>
          <w:rFonts w:ascii="Times New Roman" w:hAnsi="Times New Roman" w:cs="Times New Roman"/>
          <w:sz w:val="28"/>
          <w:szCs w:val="28"/>
        </w:rPr>
        <w:t>в случае выявления расхождений в сведениях об операциях, содержащихся в налоговых декларациях по НДС, в том числе с использованием «ПК АСК НДС-2»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A5FEE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FEE">
        <w:rPr>
          <w:rFonts w:ascii="Times New Roman" w:hAnsi="Times New Roman" w:cs="Times New Roman"/>
          <w:sz w:val="28"/>
          <w:szCs w:val="28"/>
        </w:rPr>
        <w:lastRenderedPageBreak/>
        <w:t xml:space="preserve">8.14 </w:t>
      </w:r>
      <w:r w:rsidR="00C23914" w:rsidRPr="008A5FEE">
        <w:rPr>
          <w:rFonts w:ascii="Times New Roman" w:hAnsi="Times New Roman" w:cs="Times New Roman"/>
          <w:sz w:val="28"/>
          <w:szCs w:val="28"/>
        </w:rPr>
        <w:t>организ</w:t>
      </w:r>
      <w:r w:rsidR="008A5FEE" w:rsidRPr="008A5FEE">
        <w:rPr>
          <w:rFonts w:ascii="Times New Roman" w:hAnsi="Times New Roman" w:cs="Times New Roman"/>
          <w:sz w:val="28"/>
          <w:szCs w:val="28"/>
        </w:rPr>
        <w:t>овывать и контролировать</w:t>
      </w:r>
      <w:r w:rsidR="00C23914" w:rsidRPr="008A5FEE">
        <w:rPr>
          <w:rFonts w:ascii="Times New Roman" w:hAnsi="Times New Roman" w:cs="Times New Roman"/>
          <w:sz w:val="28"/>
          <w:szCs w:val="28"/>
        </w:rPr>
        <w:t xml:space="preserve"> формирование заключени</w:t>
      </w:r>
      <w:r w:rsidR="008A5FEE" w:rsidRPr="008A5FEE">
        <w:rPr>
          <w:rFonts w:ascii="Times New Roman" w:hAnsi="Times New Roman" w:cs="Times New Roman"/>
          <w:sz w:val="28"/>
          <w:szCs w:val="28"/>
        </w:rPr>
        <w:t>й</w:t>
      </w:r>
      <w:r w:rsidR="00C23914" w:rsidRPr="008A5FEE">
        <w:rPr>
          <w:rFonts w:ascii="Times New Roman" w:hAnsi="Times New Roman" w:cs="Times New Roman"/>
          <w:sz w:val="28"/>
          <w:szCs w:val="28"/>
        </w:rPr>
        <w:t xml:space="preserve"> по проведенным мероприятиям налогового контроля в отношении участников схем уклонения от налогообложения</w:t>
      </w:r>
      <w:r w:rsidR="008A5FEE" w:rsidRPr="008A5FEE">
        <w:rPr>
          <w:rFonts w:ascii="Times New Roman" w:hAnsi="Times New Roman" w:cs="Times New Roman"/>
          <w:sz w:val="28"/>
          <w:szCs w:val="28"/>
        </w:rPr>
        <w:t>;</w:t>
      </w:r>
    </w:p>
    <w:p w:rsidR="005D7DAF" w:rsidRPr="009864F6" w:rsidRDefault="008A5FEE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8.15</w:t>
      </w:r>
      <w:r w:rsidR="005D7DAF">
        <w:rPr>
          <w:rFonts w:ascii="Times New Roman" w:hAnsi="Times New Roman" w:cs="Times New Roman"/>
          <w:sz w:val="28"/>
          <w:szCs w:val="28"/>
        </w:rPr>
        <w:t> </w:t>
      </w:r>
      <w:r w:rsidR="005D7DAF" w:rsidRPr="009864F6">
        <w:rPr>
          <w:rFonts w:ascii="Times New Roman" w:hAnsi="Times New Roman" w:cs="Times New Roman"/>
          <w:sz w:val="28"/>
          <w:szCs w:val="28"/>
        </w:rPr>
        <w:t>организовывать и взаимодействовать с другими контролирующими и правоохранительными органами и ведомствами в рамках соглашений, контролировать реализацию положений заключенных соглашений, организовывать и проводить совместные совещания и рабочие встречи;</w:t>
      </w:r>
    </w:p>
    <w:p w:rsidR="005D7DAF" w:rsidRPr="009864F6" w:rsidRDefault="008A5FEE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8.16</w:t>
      </w:r>
      <w:r w:rsidR="005D7DAF">
        <w:rPr>
          <w:rFonts w:ascii="Times New Roman" w:hAnsi="Times New Roman" w:cs="Times New Roman"/>
          <w:sz w:val="28"/>
          <w:szCs w:val="28"/>
        </w:rPr>
        <w:t> </w:t>
      </w:r>
      <w:r w:rsidR="005D7DAF" w:rsidRPr="009864F6">
        <w:rPr>
          <w:rFonts w:ascii="Times New Roman" w:hAnsi="Times New Roman" w:cs="Times New Roman"/>
          <w:sz w:val="28"/>
          <w:szCs w:val="28"/>
        </w:rPr>
        <w:t>организовывать семинары-совещания с территориальными налоговыми органами по вопросам, относящимся к компетенции Отдела;</w:t>
      </w:r>
    </w:p>
    <w:p w:rsidR="005D7DAF" w:rsidRPr="009864F6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4F6">
        <w:rPr>
          <w:rFonts w:ascii="Times New Roman" w:hAnsi="Times New Roman" w:cs="Times New Roman"/>
          <w:sz w:val="28"/>
          <w:szCs w:val="28"/>
        </w:rPr>
        <w:t>8.1</w:t>
      </w:r>
      <w:r w:rsidR="008A5FE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864F6">
        <w:rPr>
          <w:rFonts w:ascii="Times New Roman" w:hAnsi="Times New Roman" w:cs="Times New Roman"/>
          <w:sz w:val="28"/>
          <w:szCs w:val="28"/>
        </w:rPr>
        <w:t>изучать и распространять положительный опыт организации контрольно-аналитической работы других Управлений Федеральной налоговой службы по субъектам Российской Федерации и отдельных территориальных налоговых органов Республики Башкортостан;</w:t>
      </w:r>
    </w:p>
    <w:p w:rsidR="005D7DAF" w:rsidRPr="009864F6" w:rsidRDefault="008A5FEE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8.18</w:t>
      </w:r>
      <w:r w:rsidR="005D7DAF">
        <w:rPr>
          <w:rFonts w:ascii="Times New Roman" w:hAnsi="Times New Roman" w:cs="Times New Roman"/>
          <w:sz w:val="28"/>
          <w:szCs w:val="28"/>
        </w:rPr>
        <w:t> </w:t>
      </w:r>
      <w:r w:rsidR="005D7DAF" w:rsidRPr="009864F6">
        <w:rPr>
          <w:rFonts w:ascii="Times New Roman" w:hAnsi="Times New Roman" w:cs="Times New Roman"/>
          <w:sz w:val="28"/>
          <w:szCs w:val="28"/>
        </w:rPr>
        <w:t>организовывать представление в установленном порядке отчетности и необходимой информации по запросам Федеральной налоговой службы и других ведомств;</w:t>
      </w:r>
    </w:p>
    <w:p w:rsidR="005D7DAF" w:rsidRPr="009864F6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4F6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</w:t>
      </w:r>
      <w:r w:rsidR="008A5FE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864F6">
        <w:rPr>
          <w:rFonts w:ascii="Times New Roman" w:hAnsi="Times New Roman" w:cs="Times New Roman"/>
          <w:sz w:val="28"/>
          <w:szCs w:val="28"/>
        </w:rPr>
        <w:t>организовывать оказание методической и практической помощи территориальных налоговых органов по предмету деятельности Отдела;</w:t>
      </w:r>
    </w:p>
    <w:p w:rsidR="005D7DAF" w:rsidRPr="009864F6" w:rsidRDefault="008A5FEE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8.20</w:t>
      </w:r>
      <w:r w:rsidR="005D7DAF">
        <w:rPr>
          <w:rFonts w:ascii="Times New Roman" w:hAnsi="Times New Roman" w:cs="Times New Roman"/>
          <w:sz w:val="28"/>
          <w:szCs w:val="28"/>
        </w:rPr>
        <w:t> </w:t>
      </w:r>
      <w:r w:rsidR="005D7DAF" w:rsidRPr="009864F6">
        <w:rPr>
          <w:rFonts w:ascii="Times New Roman" w:hAnsi="Times New Roman" w:cs="Times New Roman"/>
          <w:sz w:val="28"/>
          <w:szCs w:val="28"/>
        </w:rPr>
        <w:t>принимать участие в производственных совещаниях Отдела, в семинарах-совещаниях с территориальными налоговыми органами, в работе коллегий Управления, в совещаниях с другими контролирующими органами и ведомствами;</w:t>
      </w:r>
    </w:p>
    <w:p w:rsidR="005D7DAF" w:rsidRPr="009864F6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4F6">
        <w:rPr>
          <w:rFonts w:ascii="Times New Roman" w:hAnsi="Times New Roman" w:cs="Times New Roman"/>
          <w:sz w:val="28"/>
          <w:szCs w:val="28"/>
        </w:rPr>
        <w:t>8.2</w:t>
      </w:r>
      <w:r w:rsidR="008A5FE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864F6">
        <w:rPr>
          <w:rFonts w:ascii="Times New Roman" w:hAnsi="Times New Roman" w:cs="Times New Roman"/>
          <w:sz w:val="28"/>
          <w:szCs w:val="28"/>
        </w:rPr>
        <w:t>участвовать в разработке критериев и порядка оценки эффективности работы территориальных налоговых органов по проведению мероприятий налогового контроля. Осуществлять оценку и анализ эффективности и результативности работы территориальных налоговых органов по проведению мероприятий налогового контроля в отношении налогоплательщиков - участников схем уклонения от налогообложения с использованием ПК «АСК НДС-2»;</w:t>
      </w:r>
    </w:p>
    <w:p w:rsidR="005D7DAF" w:rsidRPr="009864F6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4F6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</w:t>
      </w:r>
      <w:r w:rsidR="008A5FE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864F6">
        <w:rPr>
          <w:rFonts w:ascii="Times New Roman" w:hAnsi="Times New Roman" w:cs="Times New Roman"/>
          <w:sz w:val="28"/>
          <w:szCs w:val="28"/>
        </w:rPr>
        <w:t>координировать деятельность территориальных налоговых органов по проведению комиссий по устранению расхождений, выявленных с использованием ПК «АСК НДС-2»;</w:t>
      </w:r>
    </w:p>
    <w:p w:rsidR="005D7DAF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4F6">
        <w:rPr>
          <w:rFonts w:ascii="Times New Roman" w:hAnsi="Times New Roman" w:cs="Times New Roman"/>
          <w:sz w:val="28"/>
          <w:szCs w:val="28"/>
        </w:rPr>
        <w:t>8.2</w:t>
      </w:r>
      <w:r w:rsidR="008A5FE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864F6">
        <w:rPr>
          <w:rFonts w:ascii="Times New Roman" w:hAnsi="Times New Roman" w:cs="Times New Roman"/>
          <w:sz w:val="28"/>
          <w:szCs w:val="28"/>
        </w:rPr>
        <w:t>координировать взаимодействие Управления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в отношении налогоплательщиков - участников схем уклонения от налогообложения с использованием ПК «АСК НДС-2»;</w:t>
      </w:r>
    </w:p>
    <w:p w:rsidR="005D7DAF" w:rsidRPr="009864F6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09A">
        <w:rPr>
          <w:rFonts w:ascii="Times New Roman" w:hAnsi="Times New Roman" w:cs="Times New Roman"/>
          <w:sz w:val="28"/>
          <w:szCs w:val="28"/>
        </w:rPr>
        <w:t>8.2</w:t>
      </w:r>
      <w:r w:rsidR="008A5FE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с</w:t>
      </w:r>
      <w:r w:rsidRPr="009864F6">
        <w:rPr>
          <w:rFonts w:ascii="Times New Roman" w:hAnsi="Times New Roman" w:cs="Times New Roman"/>
          <w:sz w:val="28"/>
          <w:szCs w:val="28"/>
        </w:rPr>
        <w:t>трого выполнять основные обязанности, определённые статьей 15 Федерального  Закона от 27 июля 2004 года № 79-ФЗ «О государственной гражданск</w:t>
      </w:r>
      <w:r>
        <w:rPr>
          <w:rFonts w:ascii="Times New Roman" w:hAnsi="Times New Roman" w:cs="Times New Roman"/>
          <w:sz w:val="28"/>
          <w:szCs w:val="28"/>
        </w:rPr>
        <w:t>ой службе Российской Федерации»;</w:t>
      </w:r>
    </w:p>
    <w:p w:rsidR="005D7DAF" w:rsidRPr="009864F6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8A5FE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 обеспечивать</w:t>
      </w:r>
      <w:r w:rsidRPr="004D42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D42DE">
        <w:rPr>
          <w:rFonts w:ascii="Times New Roman" w:hAnsi="Times New Roman" w:cs="Times New Roman"/>
          <w:sz w:val="28"/>
          <w:szCs w:val="28"/>
        </w:rPr>
        <w:t>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9864F6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9864F6">
        <w:rPr>
          <w:rFonts w:ascii="Times New Roman" w:hAnsi="Times New Roman" w:cs="Times New Roman"/>
          <w:sz w:val="28"/>
          <w:szCs w:val="28"/>
        </w:rPr>
        <w:t xml:space="preserve"> ведением в установленном порядке делопроизводства и хранения документов Отдела, пе</w:t>
      </w:r>
      <w:r>
        <w:rPr>
          <w:rFonts w:ascii="Times New Roman" w:hAnsi="Times New Roman" w:cs="Times New Roman"/>
          <w:sz w:val="28"/>
          <w:szCs w:val="28"/>
        </w:rPr>
        <w:t>редачей их на архивное хранение;</w:t>
      </w:r>
    </w:p>
    <w:p w:rsidR="005D7DAF" w:rsidRPr="009864F6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8A5FE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 к</w:t>
      </w:r>
      <w:r w:rsidRPr="009864F6">
        <w:rPr>
          <w:rFonts w:ascii="Times New Roman" w:hAnsi="Times New Roman" w:cs="Times New Roman"/>
          <w:sz w:val="28"/>
          <w:szCs w:val="28"/>
        </w:rPr>
        <w:t>онтролировать соблюдение работниками От</w:t>
      </w:r>
      <w:r>
        <w:rPr>
          <w:rFonts w:ascii="Times New Roman" w:hAnsi="Times New Roman" w:cs="Times New Roman"/>
          <w:sz w:val="28"/>
          <w:szCs w:val="28"/>
        </w:rPr>
        <w:t>дела требований по охране труда;</w:t>
      </w:r>
    </w:p>
    <w:p w:rsidR="005D7DAF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8.2</w:t>
      </w:r>
      <w:r w:rsidR="008A5FE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 о</w:t>
      </w:r>
      <w:r w:rsidRPr="009864F6">
        <w:rPr>
          <w:rFonts w:ascii="Times New Roman" w:hAnsi="Times New Roman" w:cs="Times New Roman"/>
          <w:sz w:val="28"/>
          <w:szCs w:val="28"/>
        </w:rPr>
        <w:t>существлять иные функции, предусмотренные Налоговым кодексом, законами и иными нормативными правовыми актами Российской Федерации, ФНС России, УФНС Ро</w:t>
      </w:r>
      <w:r>
        <w:rPr>
          <w:rFonts w:ascii="Times New Roman" w:hAnsi="Times New Roman" w:cs="Times New Roman"/>
          <w:sz w:val="28"/>
          <w:szCs w:val="28"/>
        </w:rPr>
        <w:t>ссии по Республике Башкортостан;</w:t>
      </w:r>
    </w:p>
    <w:p w:rsidR="005D7DAF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42B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</w:t>
      </w:r>
      <w:r w:rsidR="008A5FE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7242B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</w:t>
      </w:r>
      <w:r>
        <w:rPr>
          <w:rFonts w:ascii="Times New Roman" w:hAnsi="Times New Roman" w:cs="Times New Roman"/>
          <w:sz w:val="28"/>
          <w:szCs w:val="28"/>
        </w:rPr>
        <w:t>тации программного обеспечения);</w:t>
      </w:r>
    </w:p>
    <w:p w:rsidR="005D7DAF" w:rsidRPr="004F2014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8A5FE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F2014">
        <w:rPr>
          <w:rFonts w:ascii="Times New Roman" w:hAnsi="Times New Roman" w:cs="Times New Roman"/>
          <w:sz w:val="28"/>
          <w:szCs w:val="28"/>
        </w:rPr>
        <w:t xml:space="preserve">изучать и применять в работе инструкции на рабочие места сотрудников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F2014">
        <w:rPr>
          <w:rFonts w:ascii="Times New Roman" w:hAnsi="Times New Roman" w:cs="Times New Roman"/>
          <w:sz w:val="28"/>
          <w:szCs w:val="28"/>
        </w:rPr>
        <w:t xml:space="preserve">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</w:t>
      </w:r>
      <w:r>
        <w:rPr>
          <w:rFonts w:ascii="Times New Roman" w:hAnsi="Times New Roman" w:cs="Times New Roman"/>
          <w:sz w:val="28"/>
          <w:szCs w:val="28"/>
        </w:rPr>
        <w:t>версий программного обеспечения;</w:t>
      </w:r>
    </w:p>
    <w:p w:rsidR="005D7DAF" w:rsidRPr="004F2014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014">
        <w:rPr>
          <w:rFonts w:ascii="Times New Roman" w:hAnsi="Times New Roman" w:cs="Times New Roman"/>
          <w:sz w:val="28"/>
          <w:szCs w:val="28"/>
        </w:rPr>
        <w:t>8.</w:t>
      </w:r>
      <w:r w:rsidR="008A5FEE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F2014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</w:t>
      </w:r>
      <w:r>
        <w:rPr>
          <w:rFonts w:ascii="Times New Roman" w:hAnsi="Times New Roman" w:cs="Times New Roman"/>
          <w:sz w:val="28"/>
          <w:szCs w:val="28"/>
        </w:rPr>
        <w:t>ммном обеспечении автоматически;</w:t>
      </w:r>
    </w:p>
    <w:p w:rsidR="005D7DAF" w:rsidRPr="004F2014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01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</w:t>
      </w:r>
      <w:r w:rsidR="008A5FE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F2014">
        <w:rPr>
          <w:rFonts w:ascii="Times New Roman" w:hAnsi="Times New Roman" w:cs="Times New Roman"/>
          <w:sz w:val="28"/>
          <w:szCs w:val="28"/>
        </w:rPr>
        <w:t xml:space="preserve">по вопросам исполнения технологических процессов взаимодействовать с технологами </w:t>
      </w:r>
      <w:r>
        <w:rPr>
          <w:rFonts w:ascii="Times New Roman" w:hAnsi="Times New Roman" w:cs="Times New Roman"/>
          <w:sz w:val="28"/>
          <w:szCs w:val="28"/>
        </w:rPr>
        <w:t>по соответствующим направлениям;</w:t>
      </w:r>
    </w:p>
    <w:p w:rsidR="005D7DAF" w:rsidRPr="004F2014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01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</w:t>
      </w:r>
      <w:r w:rsidR="008A5FE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F2014">
        <w:rPr>
          <w:rFonts w:ascii="Times New Roman" w:hAnsi="Times New Roman" w:cs="Times New Roman"/>
          <w:sz w:val="28"/>
          <w:szCs w:val="28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4F2014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4F2014">
        <w:rPr>
          <w:rFonts w:ascii="Times New Roman" w:hAnsi="Times New Roman" w:cs="Times New Roman"/>
          <w:sz w:val="28"/>
          <w:szCs w:val="28"/>
        </w:rPr>
        <w:t xml:space="preserve"> «ГНИВЦ».</w:t>
      </w:r>
    </w:p>
    <w:p w:rsidR="005D7DAF" w:rsidRPr="004F2014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01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</w:t>
      </w:r>
      <w:r w:rsidR="008A5FE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F2014">
        <w:rPr>
          <w:rFonts w:ascii="Times New Roman" w:hAnsi="Times New Roman" w:cs="Times New Roman"/>
          <w:sz w:val="28"/>
          <w:szCs w:val="28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5D7DAF" w:rsidRPr="009864F6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01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</w:t>
      </w:r>
      <w:r w:rsidR="008A5FE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F2014">
        <w:rPr>
          <w:rFonts w:ascii="Times New Roman" w:hAnsi="Times New Roman" w:cs="Times New Roman"/>
          <w:sz w:val="28"/>
          <w:szCs w:val="28"/>
        </w:rPr>
        <w:t>давать</w:t>
      </w:r>
      <w:r w:rsidRPr="009864F6">
        <w:rPr>
          <w:rFonts w:ascii="Times New Roman" w:hAnsi="Times New Roman" w:cs="Times New Roman"/>
          <w:sz w:val="28"/>
          <w:szCs w:val="28"/>
        </w:rPr>
        <w:t xml:space="preserve"> работникам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864F6">
        <w:rPr>
          <w:rFonts w:ascii="Times New Roman" w:hAnsi="Times New Roman" w:cs="Times New Roman"/>
          <w:sz w:val="28"/>
          <w:szCs w:val="28"/>
        </w:rPr>
        <w:t>тдела обязательные для исполнения поручения и требовать от подчиненных отчеты о выполненных работах в установленные сроки, проводить производственные совещания;</w:t>
      </w:r>
    </w:p>
    <w:p w:rsidR="005D7DAF" w:rsidRPr="009864F6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4F6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</w:t>
      </w:r>
      <w:r w:rsidR="008A5FE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864F6">
        <w:rPr>
          <w:rFonts w:ascii="Times New Roman" w:hAnsi="Times New Roman" w:cs="Times New Roman"/>
          <w:sz w:val="28"/>
          <w:szCs w:val="28"/>
        </w:rPr>
        <w:t>взаимодействовать в пределах сферы своей деятельности и компетенции с отделами Управления, запрашивать у них, в установленном порядке необходимые заключения по обращениям налогоплательщиков (налоговых агентов, плательщиков сборов), вести переписку в соответствии с действующей Инструкцией по делопроизводству;</w:t>
      </w:r>
    </w:p>
    <w:p w:rsidR="005D7DAF" w:rsidRPr="009864F6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4F6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</w:t>
      </w:r>
      <w:r w:rsidR="008A5FE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864F6">
        <w:rPr>
          <w:rFonts w:ascii="Times New Roman" w:hAnsi="Times New Roman" w:cs="Times New Roman"/>
          <w:sz w:val="28"/>
          <w:szCs w:val="28"/>
        </w:rPr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5D7DAF" w:rsidRPr="009864F6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4F6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</w:t>
      </w:r>
      <w:r w:rsidR="008A5FE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864F6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деятельности Отдела;</w:t>
      </w:r>
    </w:p>
    <w:p w:rsidR="005D7DAF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4F6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</w:t>
      </w:r>
      <w:r w:rsidR="008A5FE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864F6">
        <w:rPr>
          <w:rFonts w:ascii="Times New Roman" w:hAnsi="Times New Roman" w:cs="Times New Roman"/>
          <w:sz w:val="28"/>
          <w:szCs w:val="28"/>
        </w:rPr>
        <w:t>готовить и визировать документы, связанные с деятельностью Отдела.</w:t>
      </w:r>
    </w:p>
    <w:p w:rsidR="005D7DAF" w:rsidRPr="00F4609A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09A">
        <w:rPr>
          <w:rFonts w:ascii="Times New Roman" w:hAnsi="Times New Roman" w:cs="Times New Roman"/>
          <w:sz w:val="28"/>
          <w:szCs w:val="28"/>
        </w:rPr>
        <w:t>8.3</w:t>
      </w:r>
      <w:r w:rsidR="008A5FEE">
        <w:rPr>
          <w:rFonts w:ascii="Times New Roman" w:hAnsi="Times New Roman" w:cs="Times New Roman"/>
          <w:sz w:val="28"/>
          <w:szCs w:val="28"/>
        </w:rPr>
        <w:t>9</w:t>
      </w:r>
      <w:r w:rsidRPr="00F4609A">
        <w:rPr>
          <w:rFonts w:ascii="Times New Roman" w:hAnsi="Times New Roman" w:cs="Times New Roman"/>
          <w:sz w:val="28"/>
          <w:szCs w:val="28"/>
        </w:rPr>
        <w:t> своевременно и качественно исполнять поручения руководителя Управления, курирующего заместителя руководителя Управления, данные в пределах их полномочий, установленных законодательством Российской Федерации;</w:t>
      </w:r>
    </w:p>
    <w:p w:rsidR="005D7DAF" w:rsidRPr="00F4609A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09A">
        <w:rPr>
          <w:rFonts w:ascii="Times New Roman" w:hAnsi="Times New Roman" w:cs="Times New Roman"/>
          <w:sz w:val="28"/>
          <w:szCs w:val="28"/>
        </w:rPr>
        <w:t>8.</w:t>
      </w:r>
      <w:r w:rsidR="008A5FEE">
        <w:rPr>
          <w:rFonts w:ascii="Times New Roman" w:hAnsi="Times New Roman" w:cs="Times New Roman"/>
          <w:sz w:val="28"/>
          <w:szCs w:val="28"/>
        </w:rPr>
        <w:t>40</w:t>
      </w:r>
      <w:r w:rsidRPr="00F4609A">
        <w:rPr>
          <w:rFonts w:ascii="Times New Roman" w:hAnsi="Times New Roman" w:cs="Times New Roman"/>
          <w:sz w:val="28"/>
          <w:szCs w:val="28"/>
        </w:rPr>
        <w:t> 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D7DAF" w:rsidRPr="00F4609A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C9F">
        <w:rPr>
          <w:rFonts w:ascii="Times New Roman" w:hAnsi="Times New Roman" w:cs="Times New Roman"/>
          <w:sz w:val="28"/>
          <w:szCs w:val="28"/>
        </w:rPr>
        <w:t>8.4</w:t>
      </w:r>
      <w:r w:rsidR="008A5FEE" w:rsidRPr="006A5C9F">
        <w:rPr>
          <w:rFonts w:ascii="Times New Roman" w:hAnsi="Times New Roman" w:cs="Times New Roman"/>
          <w:sz w:val="28"/>
          <w:szCs w:val="28"/>
        </w:rPr>
        <w:t>1</w:t>
      </w:r>
      <w:r w:rsidRPr="006A5C9F">
        <w:rPr>
          <w:rFonts w:ascii="Times New Roman" w:hAnsi="Times New Roman" w:cs="Times New Roman"/>
          <w:sz w:val="28"/>
          <w:szCs w:val="28"/>
        </w:rPr>
        <w:t> </w:t>
      </w:r>
      <w:r w:rsidR="00777DD2" w:rsidRPr="006A5C9F">
        <w:rPr>
          <w:rFonts w:ascii="Times New Roman" w:hAnsi="Times New Roman" w:cs="Times New Roman"/>
          <w:sz w:val="28"/>
          <w:szCs w:val="28"/>
        </w:rPr>
        <w:t xml:space="preserve">при временном отсутствии начальника Отдела, в случае служебной необходимости, </w:t>
      </w:r>
      <w:r w:rsidR="006A5C9F" w:rsidRPr="006A5C9F">
        <w:rPr>
          <w:rFonts w:ascii="Times New Roman" w:hAnsi="Times New Roman" w:cs="Times New Roman"/>
          <w:sz w:val="28"/>
          <w:szCs w:val="28"/>
        </w:rPr>
        <w:t>исполнять</w:t>
      </w:r>
      <w:r w:rsidR="00777DD2" w:rsidRPr="006A5C9F">
        <w:rPr>
          <w:rFonts w:ascii="Times New Roman" w:hAnsi="Times New Roman" w:cs="Times New Roman"/>
          <w:sz w:val="28"/>
          <w:szCs w:val="28"/>
        </w:rPr>
        <w:t xml:space="preserve"> его </w:t>
      </w:r>
      <w:r w:rsidR="006A5C9F" w:rsidRPr="006A5C9F">
        <w:rPr>
          <w:rFonts w:ascii="Times New Roman" w:hAnsi="Times New Roman" w:cs="Times New Roman"/>
          <w:sz w:val="28"/>
          <w:szCs w:val="28"/>
        </w:rPr>
        <w:t>обязанности</w:t>
      </w:r>
      <w:r w:rsidRPr="006A5C9F">
        <w:rPr>
          <w:rFonts w:ascii="Times New Roman" w:hAnsi="Times New Roman" w:cs="Times New Roman"/>
          <w:sz w:val="28"/>
          <w:szCs w:val="28"/>
        </w:rPr>
        <w:t>;</w:t>
      </w:r>
    </w:p>
    <w:p w:rsidR="005D7DAF" w:rsidRPr="00F4609A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09A">
        <w:rPr>
          <w:rFonts w:ascii="Times New Roman" w:hAnsi="Times New Roman" w:cs="Times New Roman"/>
          <w:sz w:val="28"/>
          <w:szCs w:val="28"/>
        </w:rPr>
        <w:t>8.4</w:t>
      </w:r>
      <w:r w:rsidR="008A5FEE">
        <w:rPr>
          <w:rFonts w:ascii="Times New Roman" w:hAnsi="Times New Roman" w:cs="Times New Roman"/>
          <w:sz w:val="28"/>
          <w:szCs w:val="28"/>
        </w:rPr>
        <w:t>2</w:t>
      </w:r>
      <w:r w:rsidRPr="00F4609A">
        <w:rPr>
          <w:rFonts w:ascii="Times New Roman" w:hAnsi="Times New Roman" w:cs="Times New Roman"/>
          <w:sz w:val="28"/>
          <w:szCs w:val="28"/>
        </w:rPr>
        <w:t> при исполнении должностных обязанностей соблюдать права и законные интересы граждан и организаций;</w:t>
      </w:r>
    </w:p>
    <w:p w:rsidR="005D7DAF" w:rsidRPr="00F4609A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09A">
        <w:rPr>
          <w:rFonts w:ascii="Times New Roman" w:hAnsi="Times New Roman" w:cs="Times New Roman"/>
          <w:sz w:val="28"/>
          <w:szCs w:val="28"/>
        </w:rPr>
        <w:lastRenderedPageBreak/>
        <w:t>8.4</w:t>
      </w:r>
      <w:r w:rsidR="008A5FEE">
        <w:rPr>
          <w:rFonts w:ascii="Times New Roman" w:hAnsi="Times New Roman" w:cs="Times New Roman"/>
          <w:sz w:val="28"/>
          <w:szCs w:val="28"/>
        </w:rPr>
        <w:t>3</w:t>
      </w:r>
      <w:r w:rsidRPr="00F4609A">
        <w:rPr>
          <w:rFonts w:ascii="Times New Roman" w:hAnsi="Times New Roman" w:cs="Times New Roman"/>
          <w:sz w:val="28"/>
          <w:szCs w:val="28"/>
        </w:rPr>
        <w:t> 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D7DAF" w:rsidRPr="00F4609A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09A">
        <w:rPr>
          <w:rFonts w:ascii="Times New Roman" w:hAnsi="Times New Roman" w:cs="Times New Roman"/>
          <w:sz w:val="28"/>
          <w:szCs w:val="28"/>
        </w:rPr>
        <w:t>8.4</w:t>
      </w:r>
      <w:r w:rsidR="008A5FEE">
        <w:rPr>
          <w:rFonts w:ascii="Times New Roman" w:hAnsi="Times New Roman" w:cs="Times New Roman"/>
          <w:sz w:val="28"/>
          <w:szCs w:val="28"/>
        </w:rPr>
        <w:t>4</w:t>
      </w:r>
      <w:r w:rsidRPr="00F4609A">
        <w:rPr>
          <w:rFonts w:ascii="Times New Roman" w:hAnsi="Times New Roman" w:cs="Times New Roman"/>
          <w:sz w:val="28"/>
          <w:szCs w:val="28"/>
        </w:rPr>
        <w:t> 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D7DAF" w:rsidRPr="00F4609A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09A">
        <w:rPr>
          <w:rFonts w:ascii="Times New Roman" w:hAnsi="Times New Roman" w:cs="Times New Roman"/>
          <w:sz w:val="28"/>
          <w:szCs w:val="28"/>
        </w:rPr>
        <w:t>8.4</w:t>
      </w:r>
      <w:r w:rsidR="008A5FEE">
        <w:rPr>
          <w:rFonts w:ascii="Times New Roman" w:hAnsi="Times New Roman" w:cs="Times New Roman"/>
          <w:sz w:val="28"/>
          <w:szCs w:val="28"/>
        </w:rPr>
        <w:t>5</w:t>
      </w:r>
      <w:r w:rsidRPr="00F4609A">
        <w:rPr>
          <w:rFonts w:ascii="Times New Roman" w:hAnsi="Times New Roman" w:cs="Times New Roman"/>
          <w:sz w:val="28"/>
          <w:szCs w:val="28"/>
        </w:rPr>
        <w:t> 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D7DAF" w:rsidRPr="00F4609A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09A">
        <w:rPr>
          <w:rFonts w:ascii="Times New Roman" w:hAnsi="Times New Roman" w:cs="Times New Roman"/>
          <w:sz w:val="28"/>
          <w:szCs w:val="28"/>
        </w:rPr>
        <w:t>8.4</w:t>
      </w:r>
      <w:r w:rsidR="008A5FEE">
        <w:rPr>
          <w:rFonts w:ascii="Times New Roman" w:hAnsi="Times New Roman" w:cs="Times New Roman"/>
          <w:sz w:val="28"/>
          <w:szCs w:val="28"/>
        </w:rPr>
        <w:t>6</w:t>
      </w:r>
      <w:r w:rsidRPr="00F4609A">
        <w:rPr>
          <w:rFonts w:ascii="Times New Roman" w:hAnsi="Times New Roman" w:cs="Times New Roman"/>
          <w:sz w:val="28"/>
          <w:szCs w:val="28"/>
        </w:rPr>
        <w:t> поддерживать уровень квалификации, необходимый для надлежащего выполнения данных обязанностей;</w:t>
      </w:r>
    </w:p>
    <w:p w:rsidR="005D7DAF" w:rsidRPr="00F4609A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09A">
        <w:rPr>
          <w:rFonts w:ascii="Times New Roman" w:hAnsi="Times New Roman" w:cs="Times New Roman"/>
          <w:sz w:val="28"/>
          <w:szCs w:val="28"/>
        </w:rPr>
        <w:t>8.4</w:t>
      </w:r>
      <w:r w:rsidR="008A5FEE">
        <w:rPr>
          <w:rFonts w:ascii="Times New Roman" w:hAnsi="Times New Roman" w:cs="Times New Roman"/>
          <w:sz w:val="28"/>
          <w:szCs w:val="28"/>
        </w:rPr>
        <w:t>7</w:t>
      </w:r>
      <w:r w:rsidRPr="00F4609A">
        <w:rPr>
          <w:rFonts w:ascii="Times New Roman" w:hAnsi="Times New Roman" w:cs="Times New Roman"/>
          <w:sz w:val="28"/>
          <w:szCs w:val="28"/>
        </w:rPr>
        <w:t> соблюдать правила и нормы охраны труда и техники безопасности;</w:t>
      </w:r>
    </w:p>
    <w:p w:rsidR="005D7DAF" w:rsidRPr="00F4609A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09A">
        <w:rPr>
          <w:rFonts w:ascii="Times New Roman" w:hAnsi="Times New Roman" w:cs="Times New Roman"/>
          <w:sz w:val="28"/>
          <w:szCs w:val="28"/>
        </w:rPr>
        <w:t>8.4</w:t>
      </w:r>
      <w:r w:rsidR="008A5FEE">
        <w:rPr>
          <w:rFonts w:ascii="Times New Roman" w:hAnsi="Times New Roman" w:cs="Times New Roman"/>
          <w:sz w:val="28"/>
          <w:szCs w:val="28"/>
        </w:rPr>
        <w:t>8</w:t>
      </w:r>
      <w:r w:rsidRPr="00F4609A">
        <w:rPr>
          <w:rFonts w:ascii="Times New Roman" w:hAnsi="Times New Roman" w:cs="Times New Roman"/>
          <w:sz w:val="28"/>
          <w:szCs w:val="28"/>
        </w:rPr>
        <w:t>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F5782" w:rsidRDefault="005D7DAF" w:rsidP="005D7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09A">
        <w:rPr>
          <w:rFonts w:ascii="Times New Roman" w:hAnsi="Times New Roman" w:cs="Times New Roman"/>
          <w:sz w:val="28"/>
          <w:szCs w:val="28"/>
        </w:rPr>
        <w:t>8.4</w:t>
      </w:r>
      <w:r w:rsidR="008A5FEE">
        <w:rPr>
          <w:rFonts w:ascii="Times New Roman" w:hAnsi="Times New Roman" w:cs="Times New Roman"/>
          <w:sz w:val="28"/>
          <w:szCs w:val="28"/>
        </w:rPr>
        <w:t>9</w:t>
      </w:r>
      <w:r w:rsidRPr="00F4609A">
        <w:rPr>
          <w:rFonts w:ascii="Times New Roman" w:hAnsi="Times New Roman" w:cs="Times New Roman"/>
          <w:sz w:val="28"/>
          <w:szCs w:val="28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</w:t>
      </w:r>
      <w:r>
        <w:rPr>
          <w:rFonts w:ascii="Times New Roman" w:hAnsi="Times New Roman" w:cs="Times New Roman"/>
          <w:sz w:val="28"/>
          <w:szCs w:val="28"/>
        </w:rPr>
        <w:t>и нормативными правовыми актами.</w:t>
      </w:r>
    </w:p>
    <w:p w:rsidR="004728AD" w:rsidRPr="004728AD" w:rsidRDefault="005261C6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9.</w:t>
      </w:r>
      <w:bookmarkStart w:id="25" w:name="sub_1009"/>
      <w:r w:rsidR="00221A17">
        <w:rPr>
          <w:rFonts w:ascii="Times New Roman" w:hAnsi="Times New Roman" w:cs="Times New Roman"/>
          <w:sz w:val="28"/>
          <w:szCs w:val="28"/>
        </w:rPr>
        <w:t> </w:t>
      </w:r>
      <w:r w:rsidR="004728AD" w:rsidRPr="004728AD">
        <w:rPr>
          <w:rFonts w:ascii="Times New Roman" w:hAnsi="Times New Roman" w:cs="Times New Roman"/>
          <w:sz w:val="28"/>
          <w:szCs w:val="28"/>
        </w:rPr>
        <w:t>В целях исполнения возлож</w:t>
      </w:r>
      <w:r w:rsidR="00482BBA">
        <w:rPr>
          <w:rFonts w:ascii="Times New Roman" w:hAnsi="Times New Roman" w:cs="Times New Roman"/>
          <w:sz w:val="28"/>
          <w:szCs w:val="28"/>
        </w:rPr>
        <w:t xml:space="preserve">енных должностных обязанностей </w:t>
      </w:r>
      <w:r w:rsidR="002B169D">
        <w:rPr>
          <w:rFonts w:ascii="Times New Roman" w:hAnsi="Times New Roman" w:cs="Times New Roman"/>
          <w:sz w:val="28"/>
          <w:szCs w:val="28"/>
        </w:rPr>
        <w:t>заместитель начальника отдела</w:t>
      </w:r>
      <w:r w:rsidR="00482BBA">
        <w:rPr>
          <w:rFonts w:ascii="Times New Roman" w:hAnsi="Times New Roman" w:cs="Times New Roman"/>
          <w:sz w:val="28"/>
          <w:szCs w:val="28"/>
        </w:rPr>
        <w:t xml:space="preserve"> </w:t>
      </w:r>
      <w:r w:rsidR="004728AD" w:rsidRPr="004728AD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4728AD" w:rsidRPr="004728AD" w:rsidRDefault="004728AD" w:rsidP="004728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8AD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4728AD" w:rsidRPr="004728AD" w:rsidRDefault="004728AD" w:rsidP="004728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8AD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4728AD" w:rsidRPr="004728AD" w:rsidRDefault="004728AD" w:rsidP="004728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8AD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A06B4" w:rsidRDefault="004728AD" w:rsidP="004728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8AD"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10.</w:t>
      </w:r>
      <w:r w:rsidR="001D29A6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2B169D">
        <w:rPr>
          <w:rFonts w:ascii="Times New Roman" w:hAnsi="Times New Roman" w:cs="Times New Roman"/>
          <w:sz w:val="28"/>
          <w:szCs w:val="28"/>
        </w:rPr>
        <w:t>Заместитель начальника отдела</w:t>
      </w:r>
      <w:r w:rsidRPr="00221A17">
        <w:rPr>
          <w:rFonts w:ascii="Times New Roman" w:hAnsi="Times New Roman" w:cs="Times New Roman"/>
          <w:sz w:val="28"/>
          <w:szCs w:val="28"/>
        </w:rPr>
        <w:t xml:space="preserve"> </w:t>
      </w:r>
      <w:r w:rsidRPr="00BF689E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BF689E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и иными нормативными правовыми актами.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11.</w:t>
      </w:r>
      <w:r w:rsidR="001D29A6">
        <w:rPr>
          <w:rFonts w:ascii="Times New Roman" w:hAnsi="Times New Roman" w:cs="Times New Roman"/>
          <w:sz w:val="28"/>
          <w:szCs w:val="28"/>
        </w:rPr>
        <w:t> </w:t>
      </w:r>
      <w:r w:rsidR="002B169D">
        <w:rPr>
          <w:rFonts w:ascii="Times New Roman" w:hAnsi="Times New Roman" w:cs="Times New Roman"/>
          <w:sz w:val="28"/>
          <w:szCs w:val="28"/>
        </w:rPr>
        <w:t>Заместитель начальника отдела</w:t>
      </w:r>
      <w:r w:rsidRPr="00221A17">
        <w:rPr>
          <w:rFonts w:ascii="Times New Roman" w:hAnsi="Times New Roman" w:cs="Times New Roman"/>
          <w:sz w:val="28"/>
          <w:szCs w:val="28"/>
        </w:rPr>
        <w:t xml:space="preserve"> </w:t>
      </w:r>
      <w:r w:rsidRPr="00BF689E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2B169D">
        <w:rPr>
          <w:rFonts w:ascii="Times New Roman" w:hAnsi="Times New Roman" w:cs="Times New Roman"/>
          <w:sz w:val="28"/>
          <w:szCs w:val="28"/>
        </w:rPr>
        <w:t>заместитель начальника отдела</w:t>
      </w:r>
      <w:r w:rsidR="006877EC">
        <w:rPr>
          <w:rFonts w:ascii="Times New Roman" w:hAnsi="Times New Roman" w:cs="Times New Roman"/>
          <w:sz w:val="28"/>
          <w:szCs w:val="28"/>
        </w:rPr>
        <w:t xml:space="preserve"> </w:t>
      </w:r>
      <w:r w:rsidRPr="00BF689E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BF689E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BF689E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lastRenderedPageBreak/>
        <w:t>за</w:t>
      </w:r>
      <w:r w:rsidR="001D29A6">
        <w:rPr>
          <w:rFonts w:ascii="Times New Roman" w:hAnsi="Times New Roman" w:cs="Times New Roman"/>
          <w:sz w:val="28"/>
          <w:szCs w:val="28"/>
        </w:rPr>
        <w:t xml:space="preserve"> </w:t>
      </w:r>
      <w:r w:rsidRPr="00BF689E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5"/>
    <w:p w:rsidR="00D92F3E" w:rsidRPr="007F6E7A" w:rsidRDefault="002A06B4" w:rsidP="000D0BE0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6" w:name="sub_12000"/>
      <w:bookmarkEnd w:id="24"/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2B169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заместитель начальника отдела</w:t>
      </w: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2B169D">
        <w:rPr>
          <w:rFonts w:ascii="Times New Roman" w:hAnsi="Times New Roman" w:cs="Times New Roman"/>
          <w:sz w:val="28"/>
          <w:szCs w:val="28"/>
        </w:rPr>
        <w:t>заместитель начальника отдела</w:t>
      </w:r>
      <w:r w:rsidR="002D057D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вправе самостоятельно принимать решения по вопросам: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выполнения решений по реализации функций налогового администрирования;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.4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возникающим</w:t>
      </w:r>
      <w:proofErr w:type="gramEnd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вопросам, предусмотренным Положением об отделе.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2B169D">
        <w:rPr>
          <w:rFonts w:ascii="Times New Roman" w:hAnsi="Times New Roman" w:cs="Times New Roman"/>
          <w:sz w:val="28"/>
          <w:szCs w:val="28"/>
        </w:rPr>
        <w:t>заместитель начальника отдела</w:t>
      </w:r>
      <w:r w:rsidR="00D1485A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обязан самостоятельно принимать решения по вопросам: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ab/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организации работы Отдела при исполнении возложенных на него задач и функций, предусмотренных Положением об отделе;</w:t>
      </w:r>
    </w:p>
    <w:p w:rsidR="005379CF" w:rsidRPr="005379CF" w:rsidRDefault="00BF689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13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нарушений.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C64CD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2B169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заместитель начальника отдела</w:t>
      </w:r>
      <w:r w:rsidR="001D3961" w:rsidRPr="001D3961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и иных решений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2B169D">
        <w:rPr>
          <w:rFonts w:ascii="Times New Roman" w:hAnsi="Times New Roman" w:cs="Times New Roman"/>
          <w:bCs/>
          <w:color w:val="26282F"/>
          <w:sz w:val="28"/>
          <w:szCs w:val="28"/>
        </w:rPr>
        <w:t>Заместитель начальника отдела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5379CF" w:rsidRPr="005379CF" w:rsidRDefault="004B22BD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14.2 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вопросам.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2B169D" w:rsidRPr="002B169D">
        <w:rPr>
          <w:rFonts w:ascii="Times New Roman" w:hAnsi="Times New Roman" w:cs="Times New Roman"/>
          <w:bCs/>
          <w:color w:val="26282F"/>
          <w:sz w:val="28"/>
          <w:szCs w:val="28"/>
        </w:rPr>
        <w:t>Заместитель начальника отдела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графика отпусков гражданских служащих Отдела;</w:t>
      </w:r>
    </w:p>
    <w:p w:rsidR="005379CF" w:rsidRPr="005379CF" w:rsidRDefault="004B22BD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15.2 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иных актов по поручению руководства Управления.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6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 соответствии со своими должностными обязанностями </w:t>
      </w:r>
      <w:r w:rsidR="002B169D">
        <w:rPr>
          <w:rFonts w:ascii="Times New Roman" w:hAnsi="Times New Roman" w:cs="Times New Roman"/>
          <w:bCs/>
          <w:color w:val="26282F"/>
          <w:sz w:val="28"/>
          <w:szCs w:val="28"/>
        </w:rPr>
        <w:t>заместитель начальника отдела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7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Взаимодействие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2B169D">
        <w:rPr>
          <w:rFonts w:ascii="Times New Roman" w:hAnsi="Times New Roman" w:cs="Times New Roman"/>
          <w:bCs/>
          <w:color w:val="26282F"/>
          <w:sz w:val="28"/>
          <w:szCs w:val="28"/>
        </w:rPr>
        <w:t>заместителя начальника отдела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административным регламентом 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Федеральной налоговой службы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18.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2B169D">
        <w:rPr>
          <w:rFonts w:ascii="Times New Roman" w:hAnsi="Times New Roman" w:cs="Times New Roman"/>
          <w:bCs/>
          <w:color w:val="26282F"/>
          <w:sz w:val="28"/>
          <w:szCs w:val="28"/>
        </w:rPr>
        <w:t>Заместитель начальника</w:t>
      </w:r>
      <w:r w:rsidR="00375248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контрольно-аналитического отдела государственные услуги гражданам и организациям не оказывает.</w:t>
      </w:r>
    </w:p>
    <w:p w:rsidR="00D87B48" w:rsidRDefault="00D87B48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Эффективность профессиональной служебной деятельности </w:t>
      </w:r>
      <w:r w:rsidR="0097273B">
        <w:rPr>
          <w:rFonts w:ascii="Times New Roman" w:hAnsi="Times New Roman" w:cs="Times New Roman"/>
          <w:bCs/>
          <w:color w:val="26282F"/>
          <w:sz w:val="28"/>
          <w:szCs w:val="28"/>
        </w:rPr>
        <w:t>заместителя начальника отдела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оценивается по следующим показателям: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 эффективность и корректность установления выгодоприобретателей в рамках отработки «сложных» разрывов по НДС;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19.2 эффективность пресечения схем уклонения от уплаты налогов в рамках отработки «сложных» разрывов по НДС; 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19.3 выполняемому объему работы и интенсивности труда, способности сохранять высокую раб</w:t>
      </w:r>
      <w:bookmarkStart w:id="27" w:name="_GoBack"/>
      <w:bookmarkEnd w:id="27"/>
      <w:r>
        <w:rPr>
          <w:rFonts w:ascii="Times New Roman" w:hAnsi="Times New Roman" w:cs="Times New Roman"/>
          <w:bCs/>
          <w:color w:val="26282F"/>
          <w:sz w:val="28"/>
          <w:szCs w:val="28"/>
        </w:rPr>
        <w:t>отоспособность в экстремальных условиях, соблюдению служебной дисциплины;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19.4 целостность баз данных; 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19.5 своевременности и оперативности выполнения поручений;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19.6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19.7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19.8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19.9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19.10 осознанию ответственности за последствия своих действий;</w:t>
      </w:r>
    </w:p>
    <w:p w:rsidR="000555F8" w:rsidRPr="00017367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11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достижение высоких показателей при особой напряженности труда, определенной большим объемом работ в сжатые сроки;</w:t>
      </w:r>
    </w:p>
    <w:p w:rsidR="000555F8" w:rsidRPr="00017367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12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способность эффективно заменять временно отсутствующих гражданских служащих отдела;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13 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качество подготовки установленных отчетов, сведений и аналитических материалов по предмету деятельности Отдела;</w:t>
      </w:r>
    </w:p>
    <w:p w:rsidR="003762CE" w:rsidRDefault="000555F8" w:rsidP="004B22B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19.14 </w:t>
      </w:r>
      <w:r w:rsidRPr="008745C0">
        <w:rPr>
          <w:rFonts w:ascii="Times New Roman" w:hAnsi="Times New Roman" w:cs="Times New Roman"/>
          <w:bCs/>
          <w:color w:val="26282F"/>
          <w:sz w:val="28"/>
          <w:szCs w:val="28"/>
        </w:rPr>
        <w:t>другие показатели, установленные распорядительными документами ФНС России, Управления.</w:t>
      </w:r>
    </w:p>
    <w:p w:rsidR="003762CE" w:rsidRDefault="003762CE" w:rsidP="000D0BE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763CD3" w:rsidRDefault="00763CD3" w:rsidP="000D0BE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0555F8" w:rsidRPr="00763CD3" w:rsidRDefault="0082752D" w:rsidP="00763CD3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</w:t>
      </w:r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___             </w:t>
      </w:r>
      <w:proofErr w:type="spellStart"/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>Г.М.Давлеткулова</w:t>
      </w:r>
      <w:proofErr w:type="spellEnd"/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A04C5B" w:rsidRDefault="0029106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273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 начальника</w:t>
      </w:r>
      <w:r w:rsidR="00A04C5B" w:rsidRPr="00A04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106A" w:rsidRPr="007F6E7A" w:rsidRDefault="0041775B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контрольно-аналитического отдела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7F6E7A" w:rsidRDefault="00655FA2" w:rsidP="00655FA2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</w:p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</w:t>
            </w:r>
            <w:proofErr w:type="spellEnd"/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М.И.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5FA2" w:rsidRPr="007F6E7A" w:rsidRDefault="00655FA2" w:rsidP="00101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r w:rsidR="00101354"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101354" w:rsidP="00101354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5670" w:rsidRPr="007F6E7A" w:rsidTr="0046567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CC7559" w:rsidP="00CC7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</w:t>
            </w:r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тдел</w:t>
            </w:r>
            <w:r w:rsidR="00897F4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 xml:space="preserve"> инф</w:t>
            </w:r>
            <w:bookmarkStart w:id="28" w:name="АИС"/>
            <w:bookmarkEnd w:id="28"/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465670">
            <w:pPr>
              <w:spacing w:after="0" w:line="240" w:lineRule="auto"/>
              <w:ind w:left="-107" w:hang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Асадуллин</w:t>
            </w:r>
            <w:proofErr w:type="spell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763CD3" w:rsidRPr="007F6E7A" w:rsidRDefault="00763CD3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D29A6" w:rsidRPr="007F6E7A" w:rsidRDefault="001D29A6" w:rsidP="00763CD3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7F6E7A" w:rsidRDefault="00FA592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A04C5B" w:rsidRDefault="0097273B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 начальника</w:t>
      </w:r>
      <w:r w:rsidR="00A04C5B" w:rsidRPr="00A04C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0386" w:rsidRPr="007F6E7A" w:rsidRDefault="00373679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контрольно-аналит</w:t>
      </w:r>
      <w:r w:rsidR="00280E04" w:rsidRPr="007F6E7A">
        <w:rPr>
          <w:rFonts w:ascii="Times New Roman" w:hAnsi="Times New Roman" w:cs="Times New Roman"/>
          <w:sz w:val="28"/>
          <w:szCs w:val="28"/>
        </w:rPr>
        <w:t>и</w:t>
      </w:r>
      <w:r w:rsidRPr="007F6E7A">
        <w:rPr>
          <w:rFonts w:ascii="Times New Roman" w:hAnsi="Times New Roman" w:cs="Times New Roman"/>
          <w:sz w:val="28"/>
          <w:szCs w:val="28"/>
        </w:rPr>
        <w:t>ческого</w:t>
      </w:r>
      <w:r w:rsidR="00523FBF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26"/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92F3E" w:rsidRDefault="00FA592E" w:rsidP="004A5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92F3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92F3E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92F3E" w:rsidSect="00712D6D">
      <w:headerReference w:type="default" r:id="rId9"/>
      <w:pgSz w:w="11900" w:h="16800"/>
      <w:pgMar w:top="993" w:right="701" w:bottom="993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88C" w:rsidRDefault="00C6788C" w:rsidP="00CF28DC">
      <w:pPr>
        <w:spacing w:after="0" w:line="240" w:lineRule="auto"/>
      </w:pPr>
      <w:r>
        <w:separator/>
      </w:r>
    </w:p>
  </w:endnote>
  <w:endnote w:type="continuationSeparator" w:id="0">
    <w:p w:rsidR="00C6788C" w:rsidRDefault="00C6788C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88C" w:rsidRDefault="00C6788C" w:rsidP="00CF28DC">
      <w:pPr>
        <w:spacing w:after="0" w:line="240" w:lineRule="auto"/>
      </w:pPr>
      <w:r>
        <w:separator/>
      </w:r>
    </w:p>
  </w:footnote>
  <w:footnote w:type="continuationSeparator" w:id="0">
    <w:p w:rsidR="00C6788C" w:rsidRDefault="00C6788C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5C9F">
          <w:rPr>
            <w:noProof/>
          </w:rPr>
          <w:t>14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25064D"/>
    <w:multiLevelType w:val="hybridMultilevel"/>
    <w:tmpl w:val="2138AB22"/>
    <w:lvl w:ilvl="0" w:tplc="AB50CCE6">
      <w:start w:val="33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7128BC"/>
    <w:multiLevelType w:val="hybridMultilevel"/>
    <w:tmpl w:val="6D8ACCE8"/>
    <w:lvl w:ilvl="0" w:tplc="6D34DF26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58241D"/>
    <w:multiLevelType w:val="hybridMultilevel"/>
    <w:tmpl w:val="F8206E38"/>
    <w:lvl w:ilvl="0" w:tplc="A4585B9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6D5868"/>
    <w:multiLevelType w:val="hybridMultilevel"/>
    <w:tmpl w:val="460E0C34"/>
    <w:lvl w:ilvl="0" w:tplc="4B4AECA0">
      <w:start w:val="2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80472"/>
    <w:multiLevelType w:val="hybridMultilevel"/>
    <w:tmpl w:val="0CEE5ABC"/>
    <w:lvl w:ilvl="0" w:tplc="6B4C9A54">
      <w:start w:val="20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3">
    <w:nsid w:val="43DA3A75"/>
    <w:multiLevelType w:val="hybridMultilevel"/>
    <w:tmpl w:val="6ED0B9D0"/>
    <w:lvl w:ilvl="0" w:tplc="C7EC44B0">
      <w:start w:val="13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D81AE1"/>
    <w:multiLevelType w:val="hybridMultilevel"/>
    <w:tmpl w:val="B590D262"/>
    <w:lvl w:ilvl="0" w:tplc="0220DA42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50104963"/>
    <w:multiLevelType w:val="hybridMultilevel"/>
    <w:tmpl w:val="AEC679F8"/>
    <w:lvl w:ilvl="0" w:tplc="78A6FEC0">
      <w:start w:val="1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BB7E17"/>
    <w:multiLevelType w:val="hybridMultilevel"/>
    <w:tmpl w:val="1D4EB368"/>
    <w:lvl w:ilvl="0" w:tplc="841A3CF6">
      <w:start w:val="25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7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32847CF"/>
    <w:multiLevelType w:val="hybridMultilevel"/>
    <w:tmpl w:val="C422DB74"/>
    <w:lvl w:ilvl="0" w:tplc="FD36A454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4654487"/>
    <w:multiLevelType w:val="hybridMultilevel"/>
    <w:tmpl w:val="602E4F9C"/>
    <w:lvl w:ilvl="0" w:tplc="7A4EA11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5CD23A5"/>
    <w:multiLevelType w:val="hybridMultilevel"/>
    <w:tmpl w:val="F8C4FFA4"/>
    <w:lvl w:ilvl="0" w:tplc="6596A7C6">
      <w:start w:val="1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6EB0983"/>
    <w:multiLevelType w:val="hybridMultilevel"/>
    <w:tmpl w:val="E38CF6FA"/>
    <w:lvl w:ilvl="0" w:tplc="F63CFC40">
      <w:start w:val="14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74C0A88"/>
    <w:multiLevelType w:val="hybridMultilevel"/>
    <w:tmpl w:val="85B04420"/>
    <w:lvl w:ilvl="0" w:tplc="584E185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58411D3"/>
    <w:multiLevelType w:val="hybridMultilevel"/>
    <w:tmpl w:val="BD867146"/>
    <w:lvl w:ilvl="0" w:tplc="E3420FE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C2575DA"/>
    <w:multiLevelType w:val="hybridMultilevel"/>
    <w:tmpl w:val="EDEC3BEA"/>
    <w:lvl w:ilvl="0" w:tplc="7F7C59A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23"/>
  </w:num>
  <w:num w:numId="3">
    <w:abstractNumId w:val="11"/>
  </w:num>
  <w:num w:numId="4">
    <w:abstractNumId w:val="0"/>
  </w:num>
  <w:num w:numId="5">
    <w:abstractNumId w:val="20"/>
  </w:num>
  <w:num w:numId="6">
    <w:abstractNumId w:val="13"/>
  </w:num>
  <w:num w:numId="7">
    <w:abstractNumId w:val="21"/>
  </w:num>
  <w:num w:numId="8">
    <w:abstractNumId w:val="9"/>
  </w:num>
  <w:num w:numId="9">
    <w:abstractNumId w:val="22"/>
  </w:num>
  <w:num w:numId="10">
    <w:abstractNumId w:val="26"/>
  </w:num>
  <w:num w:numId="11">
    <w:abstractNumId w:val="19"/>
  </w:num>
  <w:num w:numId="12">
    <w:abstractNumId w:val="25"/>
  </w:num>
  <w:num w:numId="13">
    <w:abstractNumId w:val="6"/>
  </w:num>
  <w:num w:numId="14">
    <w:abstractNumId w:val="5"/>
  </w:num>
  <w:num w:numId="15">
    <w:abstractNumId w:val="17"/>
  </w:num>
  <w:num w:numId="16">
    <w:abstractNumId w:val="3"/>
  </w:num>
  <w:num w:numId="17">
    <w:abstractNumId w:val="1"/>
  </w:num>
  <w:num w:numId="18">
    <w:abstractNumId w:val="8"/>
  </w:num>
  <w:num w:numId="19">
    <w:abstractNumId w:val="7"/>
  </w:num>
  <w:num w:numId="20">
    <w:abstractNumId w:val="2"/>
  </w:num>
  <w:num w:numId="21">
    <w:abstractNumId w:val="15"/>
  </w:num>
  <w:num w:numId="22">
    <w:abstractNumId w:val="12"/>
  </w:num>
  <w:num w:numId="23">
    <w:abstractNumId w:val="18"/>
  </w:num>
  <w:num w:numId="24">
    <w:abstractNumId w:val="14"/>
  </w:num>
  <w:num w:numId="25">
    <w:abstractNumId w:val="16"/>
  </w:num>
  <w:num w:numId="26">
    <w:abstractNumId w:val="10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3752"/>
    <w:rsid w:val="00021E6D"/>
    <w:rsid w:val="00026F7C"/>
    <w:rsid w:val="0003225B"/>
    <w:rsid w:val="0005148A"/>
    <w:rsid w:val="000555F8"/>
    <w:rsid w:val="00056366"/>
    <w:rsid w:val="000976BB"/>
    <w:rsid w:val="000A3030"/>
    <w:rsid w:val="000A3607"/>
    <w:rsid w:val="000A3D89"/>
    <w:rsid w:val="000B6CC0"/>
    <w:rsid w:val="000C1201"/>
    <w:rsid w:val="000C5070"/>
    <w:rsid w:val="000D0068"/>
    <w:rsid w:val="000D0BE0"/>
    <w:rsid w:val="000D6CA1"/>
    <w:rsid w:val="000E1C89"/>
    <w:rsid w:val="00101315"/>
    <w:rsid w:val="00101354"/>
    <w:rsid w:val="00103486"/>
    <w:rsid w:val="00105A00"/>
    <w:rsid w:val="00113189"/>
    <w:rsid w:val="0012116C"/>
    <w:rsid w:val="00125332"/>
    <w:rsid w:val="00131851"/>
    <w:rsid w:val="0015393C"/>
    <w:rsid w:val="001572A4"/>
    <w:rsid w:val="00181CB7"/>
    <w:rsid w:val="00182078"/>
    <w:rsid w:val="00196000"/>
    <w:rsid w:val="001A0A29"/>
    <w:rsid w:val="001A68CF"/>
    <w:rsid w:val="001B0D61"/>
    <w:rsid w:val="001B62A5"/>
    <w:rsid w:val="001C619F"/>
    <w:rsid w:val="001D0F79"/>
    <w:rsid w:val="001D29A6"/>
    <w:rsid w:val="001D3961"/>
    <w:rsid w:val="0022109E"/>
    <w:rsid w:val="00221A17"/>
    <w:rsid w:val="00222FF1"/>
    <w:rsid w:val="00223D4F"/>
    <w:rsid w:val="002344CE"/>
    <w:rsid w:val="00235378"/>
    <w:rsid w:val="002436A7"/>
    <w:rsid w:val="002647BB"/>
    <w:rsid w:val="00266631"/>
    <w:rsid w:val="002709D2"/>
    <w:rsid w:val="00277A53"/>
    <w:rsid w:val="00280B34"/>
    <w:rsid w:val="00280E04"/>
    <w:rsid w:val="0029106A"/>
    <w:rsid w:val="002925F9"/>
    <w:rsid w:val="002927BF"/>
    <w:rsid w:val="00294279"/>
    <w:rsid w:val="00295DA6"/>
    <w:rsid w:val="002A06B4"/>
    <w:rsid w:val="002A5074"/>
    <w:rsid w:val="002B169D"/>
    <w:rsid w:val="002B647E"/>
    <w:rsid w:val="002C0B9B"/>
    <w:rsid w:val="002D057D"/>
    <w:rsid w:val="002F126A"/>
    <w:rsid w:val="002F3499"/>
    <w:rsid w:val="00312909"/>
    <w:rsid w:val="00313D87"/>
    <w:rsid w:val="0031732A"/>
    <w:rsid w:val="00323D34"/>
    <w:rsid w:val="0033047E"/>
    <w:rsid w:val="00333034"/>
    <w:rsid w:val="00334C6B"/>
    <w:rsid w:val="00341B29"/>
    <w:rsid w:val="0035746B"/>
    <w:rsid w:val="003660C5"/>
    <w:rsid w:val="00372DE7"/>
    <w:rsid w:val="00373679"/>
    <w:rsid w:val="00375248"/>
    <w:rsid w:val="003762CE"/>
    <w:rsid w:val="0038114D"/>
    <w:rsid w:val="003863D8"/>
    <w:rsid w:val="003C44A9"/>
    <w:rsid w:val="003D2AD5"/>
    <w:rsid w:val="003F2E48"/>
    <w:rsid w:val="0040389A"/>
    <w:rsid w:val="00410019"/>
    <w:rsid w:val="004161D3"/>
    <w:rsid w:val="0041775B"/>
    <w:rsid w:val="00425499"/>
    <w:rsid w:val="00432475"/>
    <w:rsid w:val="00435692"/>
    <w:rsid w:val="00444AAF"/>
    <w:rsid w:val="00450A3F"/>
    <w:rsid w:val="0045114A"/>
    <w:rsid w:val="0045325E"/>
    <w:rsid w:val="0046315E"/>
    <w:rsid w:val="00465670"/>
    <w:rsid w:val="004666F6"/>
    <w:rsid w:val="00471844"/>
    <w:rsid w:val="004728AD"/>
    <w:rsid w:val="00482BBA"/>
    <w:rsid w:val="00485B38"/>
    <w:rsid w:val="0049169B"/>
    <w:rsid w:val="004953A4"/>
    <w:rsid w:val="004A509F"/>
    <w:rsid w:val="004A5CFE"/>
    <w:rsid w:val="004B22BD"/>
    <w:rsid w:val="004C4F9E"/>
    <w:rsid w:val="004C58E2"/>
    <w:rsid w:val="004D5264"/>
    <w:rsid w:val="004D7F29"/>
    <w:rsid w:val="004F2C53"/>
    <w:rsid w:val="004F5782"/>
    <w:rsid w:val="004F7019"/>
    <w:rsid w:val="005073BB"/>
    <w:rsid w:val="00523FBF"/>
    <w:rsid w:val="005261C6"/>
    <w:rsid w:val="005379CF"/>
    <w:rsid w:val="00553A2C"/>
    <w:rsid w:val="005576C0"/>
    <w:rsid w:val="00560386"/>
    <w:rsid w:val="005608F5"/>
    <w:rsid w:val="00563ECF"/>
    <w:rsid w:val="005A7B7A"/>
    <w:rsid w:val="005D4BEB"/>
    <w:rsid w:val="005D7DAF"/>
    <w:rsid w:val="005E38E9"/>
    <w:rsid w:val="005E6224"/>
    <w:rsid w:val="005F2E24"/>
    <w:rsid w:val="005F5E8D"/>
    <w:rsid w:val="00613C59"/>
    <w:rsid w:val="00615EA3"/>
    <w:rsid w:val="00625C8F"/>
    <w:rsid w:val="00632FBA"/>
    <w:rsid w:val="006337AF"/>
    <w:rsid w:val="006346F3"/>
    <w:rsid w:val="0064603E"/>
    <w:rsid w:val="00652C38"/>
    <w:rsid w:val="00655FA2"/>
    <w:rsid w:val="00684201"/>
    <w:rsid w:val="00684298"/>
    <w:rsid w:val="0068591C"/>
    <w:rsid w:val="006877EC"/>
    <w:rsid w:val="006925E9"/>
    <w:rsid w:val="006930C6"/>
    <w:rsid w:val="006A5C9F"/>
    <w:rsid w:val="006E1261"/>
    <w:rsid w:val="006E18E8"/>
    <w:rsid w:val="006F359D"/>
    <w:rsid w:val="00710F60"/>
    <w:rsid w:val="00712D6D"/>
    <w:rsid w:val="00712D70"/>
    <w:rsid w:val="00713B69"/>
    <w:rsid w:val="00716B33"/>
    <w:rsid w:val="0071704B"/>
    <w:rsid w:val="00727E7A"/>
    <w:rsid w:val="007309CD"/>
    <w:rsid w:val="00732EFB"/>
    <w:rsid w:val="0073583D"/>
    <w:rsid w:val="00763CD3"/>
    <w:rsid w:val="00774F1C"/>
    <w:rsid w:val="00777DD2"/>
    <w:rsid w:val="007A2EE1"/>
    <w:rsid w:val="007B7BC5"/>
    <w:rsid w:val="007C7A43"/>
    <w:rsid w:val="007D29D0"/>
    <w:rsid w:val="007D7498"/>
    <w:rsid w:val="007E011F"/>
    <w:rsid w:val="007E4E80"/>
    <w:rsid w:val="007F6E7A"/>
    <w:rsid w:val="008017B4"/>
    <w:rsid w:val="00803E70"/>
    <w:rsid w:val="008156CC"/>
    <w:rsid w:val="0082288C"/>
    <w:rsid w:val="0082752D"/>
    <w:rsid w:val="00847A6F"/>
    <w:rsid w:val="00847C65"/>
    <w:rsid w:val="00857C53"/>
    <w:rsid w:val="00881A83"/>
    <w:rsid w:val="00883647"/>
    <w:rsid w:val="00885A4A"/>
    <w:rsid w:val="00896F69"/>
    <w:rsid w:val="00897F43"/>
    <w:rsid w:val="008A012A"/>
    <w:rsid w:val="008A2801"/>
    <w:rsid w:val="008A5FEE"/>
    <w:rsid w:val="008C233A"/>
    <w:rsid w:val="008C6DB2"/>
    <w:rsid w:val="008D06C0"/>
    <w:rsid w:val="008D10A3"/>
    <w:rsid w:val="008D58D5"/>
    <w:rsid w:val="009211A9"/>
    <w:rsid w:val="00922738"/>
    <w:rsid w:val="00931412"/>
    <w:rsid w:val="00936A86"/>
    <w:rsid w:val="0097273B"/>
    <w:rsid w:val="0097405E"/>
    <w:rsid w:val="009748AA"/>
    <w:rsid w:val="00981394"/>
    <w:rsid w:val="00996D7C"/>
    <w:rsid w:val="009A28C6"/>
    <w:rsid w:val="009A4D25"/>
    <w:rsid w:val="009A7DCC"/>
    <w:rsid w:val="009B40AC"/>
    <w:rsid w:val="009C0A66"/>
    <w:rsid w:val="009C7D87"/>
    <w:rsid w:val="009D0B40"/>
    <w:rsid w:val="009D31FA"/>
    <w:rsid w:val="009D3E15"/>
    <w:rsid w:val="009E231D"/>
    <w:rsid w:val="009F170C"/>
    <w:rsid w:val="009F60AE"/>
    <w:rsid w:val="00A04C5B"/>
    <w:rsid w:val="00A241D8"/>
    <w:rsid w:val="00A352C7"/>
    <w:rsid w:val="00A76151"/>
    <w:rsid w:val="00A82A6B"/>
    <w:rsid w:val="00A934D8"/>
    <w:rsid w:val="00AA07AA"/>
    <w:rsid w:val="00AA6A6B"/>
    <w:rsid w:val="00AF086E"/>
    <w:rsid w:val="00B11FF1"/>
    <w:rsid w:val="00B21417"/>
    <w:rsid w:val="00B2529E"/>
    <w:rsid w:val="00B27E4D"/>
    <w:rsid w:val="00B37F56"/>
    <w:rsid w:val="00B5170E"/>
    <w:rsid w:val="00B532E4"/>
    <w:rsid w:val="00B65BE2"/>
    <w:rsid w:val="00B81279"/>
    <w:rsid w:val="00B83087"/>
    <w:rsid w:val="00B940D2"/>
    <w:rsid w:val="00B96600"/>
    <w:rsid w:val="00BA6023"/>
    <w:rsid w:val="00BB0D51"/>
    <w:rsid w:val="00BB4A19"/>
    <w:rsid w:val="00BB733A"/>
    <w:rsid w:val="00BC0769"/>
    <w:rsid w:val="00BE1FF1"/>
    <w:rsid w:val="00BF67D9"/>
    <w:rsid w:val="00BF689E"/>
    <w:rsid w:val="00C070A7"/>
    <w:rsid w:val="00C07C2E"/>
    <w:rsid w:val="00C12651"/>
    <w:rsid w:val="00C132FD"/>
    <w:rsid w:val="00C23914"/>
    <w:rsid w:val="00C27656"/>
    <w:rsid w:val="00C40FAF"/>
    <w:rsid w:val="00C538A5"/>
    <w:rsid w:val="00C61781"/>
    <w:rsid w:val="00C6788C"/>
    <w:rsid w:val="00C75209"/>
    <w:rsid w:val="00C75593"/>
    <w:rsid w:val="00C76C81"/>
    <w:rsid w:val="00C863C8"/>
    <w:rsid w:val="00C91C3C"/>
    <w:rsid w:val="00C95F09"/>
    <w:rsid w:val="00CB51E2"/>
    <w:rsid w:val="00CB64E0"/>
    <w:rsid w:val="00CB758F"/>
    <w:rsid w:val="00CC0487"/>
    <w:rsid w:val="00CC7559"/>
    <w:rsid w:val="00CD308C"/>
    <w:rsid w:val="00CD4CB2"/>
    <w:rsid w:val="00CF28DC"/>
    <w:rsid w:val="00D03480"/>
    <w:rsid w:val="00D1485A"/>
    <w:rsid w:val="00D14C1D"/>
    <w:rsid w:val="00D17E04"/>
    <w:rsid w:val="00D2759D"/>
    <w:rsid w:val="00D42CB9"/>
    <w:rsid w:val="00D45C9A"/>
    <w:rsid w:val="00D62491"/>
    <w:rsid w:val="00D7094C"/>
    <w:rsid w:val="00D70EA7"/>
    <w:rsid w:val="00D70EAA"/>
    <w:rsid w:val="00D71F34"/>
    <w:rsid w:val="00D763DD"/>
    <w:rsid w:val="00D76B94"/>
    <w:rsid w:val="00D8408C"/>
    <w:rsid w:val="00D84CA3"/>
    <w:rsid w:val="00D85EA6"/>
    <w:rsid w:val="00D87B48"/>
    <w:rsid w:val="00D92F3E"/>
    <w:rsid w:val="00DA24D2"/>
    <w:rsid w:val="00DB23B0"/>
    <w:rsid w:val="00DB5CA2"/>
    <w:rsid w:val="00DE2318"/>
    <w:rsid w:val="00E01E3D"/>
    <w:rsid w:val="00E32E0F"/>
    <w:rsid w:val="00E552F4"/>
    <w:rsid w:val="00E570F6"/>
    <w:rsid w:val="00E74C98"/>
    <w:rsid w:val="00EA54AA"/>
    <w:rsid w:val="00EB0F29"/>
    <w:rsid w:val="00EB30C6"/>
    <w:rsid w:val="00EF3A33"/>
    <w:rsid w:val="00EF3F08"/>
    <w:rsid w:val="00EF443D"/>
    <w:rsid w:val="00F1581E"/>
    <w:rsid w:val="00F26D51"/>
    <w:rsid w:val="00F31418"/>
    <w:rsid w:val="00F37EC6"/>
    <w:rsid w:val="00F4621B"/>
    <w:rsid w:val="00F6671C"/>
    <w:rsid w:val="00F672AE"/>
    <w:rsid w:val="00F70CD6"/>
    <w:rsid w:val="00F75E1A"/>
    <w:rsid w:val="00F83EBE"/>
    <w:rsid w:val="00F8761E"/>
    <w:rsid w:val="00F95D74"/>
    <w:rsid w:val="00F965F1"/>
    <w:rsid w:val="00FA0C2D"/>
    <w:rsid w:val="00FA592E"/>
    <w:rsid w:val="00FB404B"/>
    <w:rsid w:val="00FC4F7D"/>
    <w:rsid w:val="00FC64CD"/>
    <w:rsid w:val="00FD0285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1FC58-CBEE-479B-9143-BA58869B4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17</Pages>
  <Words>5812</Words>
  <Characters>33134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Волкова Татьяна Сергеевна</cp:lastModifiedBy>
  <cp:revision>11</cp:revision>
  <cp:lastPrinted>2019-06-13T05:29:00Z</cp:lastPrinted>
  <dcterms:created xsi:type="dcterms:W3CDTF">2019-06-03T12:14:00Z</dcterms:created>
  <dcterms:modified xsi:type="dcterms:W3CDTF">2019-06-20T05:50:00Z</dcterms:modified>
</cp:coreProperties>
</file>